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12D" w:rsidRPr="004D612D" w:rsidRDefault="004D612D" w:rsidP="004D612D">
      <w:pPr>
        <w:autoSpaceDE w:val="0"/>
        <w:autoSpaceDN w:val="0"/>
        <w:adjustRightInd w:val="0"/>
        <w:spacing w:after="0" w:line="160" w:lineRule="atLeast"/>
        <w:ind w:firstLine="170"/>
        <w:jc w:val="both"/>
        <w:rPr>
          <w:rFonts w:ascii="Arial CYR" w:hAnsi="Arial CYR" w:cs="Arial CYR"/>
          <w:b/>
          <w:bCs/>
          <w:sz w:val="16"/>
          <w:szCs w:val="16"/>
        </w:rPr>
      </w:pPr>
      <w:r w:rsidRPr="004D612D">
        <w:rPr>
          <w:rFonts w:ascii="Arial CYR" w:hAnsi="Arial CYR" w:cs="Arial CYR"/>
          <w:b/>
          <w:bCs/>
          <w:sz w:val="16"/>
          <w:szCs w:val="16"/>
        </w:rPr>
        <w:t xml:space="preserve">***Интерактивное оборудование </w:t>
      </w:r>
      <w:r w:rsidRPr="004D612D">
        <w:rPr>
          <w:rFonts w:ascii="Arial CYR" w:hAnsi="Arial CYR" w:cs="Arial CYR"/>
          <w:sz w:val="16"/>
          <w:szCs w:val="16"/>
        </w:rPr>
        <w:t>(доски, проекторы, учебные пособия)</w:t>
      </w:r>
      <w:r w:rsidRPr="004D612D">
        <w:rPr>
          <w:rFonts w:ascii="Arial CYR" w:hAnsi="Arial CYR" w:cs="Arial CYR"/>
          <w:b/>
          <w:bCs/>
          <w:sz w:val="16"/>
          <w:szCs w:val="16"/>
        </w:rPr>
        <w:t xml:space="preserve"> для десяти школ поступило </w:t>
      </w:r>
      <w:proofErr w:type="gramStart"/>
      <w:r w:rsidRPr="004D612D">
        <w:rPr>
          <w:rFonts w:ascii="Arial CYR" w:hAnsi="Arial CYR" w:cs="Arial CYR"/>
          <w:b/>
          <w:bCs/>
          <w:sz w:val="16"/>
          <w:szCs w:val="16"/>
        </w:rPr>
        <w:t>в</w:t>
      </w:r>
      <w:proofErr w:type="gramEnd"/>
      <w:r w:rsidRPr="004D612D">
        <w:rPr>
          <w:rFonts w:ascii="Arial CYR" w:hAnsi="Arial CYR" w:cs="Arial CYR"/>
          <w:b/>
          <w:bCs/>
          <w:sz w:val="16"/>
          <w:szCs w:val="16"/>
        </w:rPr>
        <w:t xml:space="preserve"> </w:t>
      </w:r>
      <w:proofErr w:type="gramStart"/>
      <w:r w:rsidRPr="004D612D">
        <w:rPr>
          <w:rFonts w:ascii="Arial CYR" w:hAnsi="Arial CYR" w:cs="Arial CYR"/>
          <w:b/>
          <w:bCs/>
          <w:sz w:val="16"/>
          <w:szCs w:val="16"/>
        </w:rPr>
        <w:t>Чернышевский</w:t>
      </w:r>
      <w:proofErr w:type="gramEnd"/>
      <w:r w:rsidRPr="004D612D">
        <w:rPr>
          <w:rFonts w:ascii="Arial CYR" w:hAnsi="Arial CYR" w:cs="Arial CYR"/>
          <w:b/>
          <w:bCs/>
          <w:sz w:val="16"/>
          <w:szCs w:val="16"/>
        </w:rPr>
        <w:t xml:space="preserve"> район </w:t>
      </w:r>
      <w:r w:rsidRPr="004D612D">
        <w:rPr>
          <w:rFonts w:ascii="Arial CYR" w:hAnsi="Arial CYR" w:cs="Arial CYR"/>
          <w:sz w:val="16"/>
          <w:szCs w:val="16"/>
        </w:rPr>
        <w:t xml:space="preserve">на неделе. В школу села </w:t>
      </w:r>
      <w:proofErr w:type="spellStart"/>
      <w:r w:rsidRPr="004D612D">
        <w:rPr>
          <w:rFonts w:ascii="Arial CYR" w:hAnsi="Arial CYR" w:cs="Arial CYR"/>
          <w:sz w:val="16"/>
          <w:szCs w:val="16"/>
        </w:rPr>
        <w:t>Новоильинск</w:t>
      </w:r>
      <w:proofErr w:type="spellEnd"/>
      <w:r w:rsidRPr="004D612D">
        <w:rPr>
          <w:rFonts w:ascii="Arial CYR" w:hAnsi="Arial CYR" w:cs="Arial CYR"/>
          <w:sz w:val="16"/>
          <w:szCs w:val="16"/>
        </w:rPr>
        <w:t xml:space="preserve"> доставили новый спортинвентарь, а для </w:t>
      </w:r>
      <w:proofErr w:type="spellStart"/>
      <w:r w:rsidRPr="004D612D">
        <w:rPr>
          <w:rFonts w:ascii="Arial CYR" w:hAnsi="Arial CYR" w:cs="Arial CYR"/>
          <w:sz w:val="16"/>
          <w:szCs w:val="16"/>
        </w:rPr>
        <w:t>укурейских</w:t>
      </w:r>
      <w:proofErr w:type="spellEnd"/>
      <w:r w:rsidRPr="004D612D">
        <w:rPr>
          <w:rFonts w:ascii="Arial CYR" w:hAnsi="Arial CYR" w:cs="Arial CYR"/>
          <w:sz w:val="16"/>
          <w:szCs w:val="16"/>
        </w:rPr>
        <w:t xml:space="preserve"> учениц - швейные машинки.</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b/>
          <w:bCs/>
          <w:sz w:val="16"/>
          <w:szCs w:val="16"/>
        </w:rPr>
      </w:pPr>
      <w:r w:rsidRPr="004D612D">
        <w:rPr>
          <w:rFonts w:ascii="Arial CYR" w:hAnsi="Arial CYR" w:cs="Arial CYR"/>
          <w:b/>
          <w:bCs/>
          <w:sz w:val="16"/>
          <w:szCs w:val="16"/>
        </w:rPr>
        <w:t xml:space="preserve">***Специалисты Комитета экономики и управления имуществом администрации МР “Чернышевский район” </w:t>
      </w:r>
      <w:r w:rsidRPr="004D612D">
        <w:rPr>
          <w:rFonts w:ascii="Arial CYR" w:hAnsi="Arial CYR" w:cs="Arial CYR"/>
          <w:sz w:val="16"/>
          <w:szCs w:val="16"/>
        </w:rPr>
        <w:t>завершили проверку соблюдения трудовых прав граждан, работающих у индивидуальных предпринимателей. Выявлены нарушения, которые предпринимателям в ближайшее время необходимо будет устранить.</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b/>
          <w:bCs/>
          <w:sz w:val="16"/>
          <w:szCs w:val="16"/>
        </w:rPr>
        <w:t>***16 декабря в г</w:t>
      </w:r>
      <w:proofErr w:type="gramStart"/>
      <w:r w:rsidRPr="004D612D">
        <w:rPr>
          <w:rFonts w:ascii="Arial CYR" w:hAnsi="Arial CYR" w:cs="Arial CYR"/>
          <w:b/>
          <w:bCs/>
          <w:sz w:val="16"/>
          <w:szCs w:val="16"/>
        </w:rPr>
        <w:t>.С</w:t>
      </w:r>
      <w:proofErr w:type="gramEnd"/>
      <w:r w:rsidRPr="004D612D">
        <w:rPr>
          <w:rFonts w:ascii="Arial CYR" w:hAnsi="Arial CYR" w:cs="Arial CYR"/>
          <w:b/>
          <w:bCs/>
          <w:sz w:val="16"/>
          <w:szCs w:val="16"/>
        </w:rPr>
        <w:t xml:space="preserve">ретенск состоялся семинар по охране труда. </w:t>
      </w:r>
      <w:r w:rsidRPr="004D612D">
        <w:rPr>
          <w:rFonts w:ascii="Arial CYR" w:hAnsi="Arial CYR" w:cs="Arial CYR"/>
          <w:sz w:val="16"/>
          <w:szCs w:val="16"/>
        </w:rPr>
        <w:t>Участие в нём приняли специалисты по охране труда Отдела культуры, спорта и молодёжной политики района, Управления образованием района, Чернышевского многопрофильного училища, Комитета экономики и управления имуществом администрации.</w:t>
      </w:r>
    </w:p>
    <w:p w:rsidR="004D612D" w:rsidRPr="004D612D" w:rsidRDefault="004D612D" w:rsidP="004D612D">
      <w:pPr>
        <w:autoSpaceDE w:val="0"/>
        <w:autoSpaceDN w:val="0"/>
        <w:adjustRightInd w:val="0"/>
        <w:spacing w:after="0" w:line="160" w:lineRule="atLeast"/>
        <w:ind w:firstLine="113"/>
        <w:jc w:val="both"/>
        <w:rPr>
          <w:rFonts w:ascii="Arial CYR" w:hAnsi="Arial CYR" w:cs="Arial CYR"/>
          <w:color w:val="000000"/>
          <w:sz w:val="16"/>
          <w:szCs w:val="16"/>
        </w:rPr>
      </w:pPr>
      <w:r w:rsidRPr="004D612D">
        <w:rPr>
          <w:rFonts w:ascii="Arial CYR" w:hAnsi="Arial CYR" w:cs="Arial CYR"/>
          <w:b/>
          <w:bCs/>
          <w:color w:val="000000"/>
          <w:sz w:val="16"/>
          <w:szCs w:val="16"/>
        </w:rPr>
        <w:t>***Пассажиры поездов дальнего следования в 2015 году смогут экономить до 30% от стоимости билета при его заблаговременной покупке</w:t>
      </w:r>
      <w:r w:rsidRPr="004D612D">
        <w:rPr>
          <w:rFonts w:ascii="Arial CYR" w:hAnsi="Arial CYR" w:cs="Arial CYR"/>
          <w:color w:val="000000"/>
          <w:sz w:val="16"/>
          <w:szCs w:val="16"/>
        </w:rPr>
        <w:t>. Открыта продажа билетов по специальному тарифу «Планируй заранее!» со скидкой до 30% на верхние места купейных вагонов поездов АО «ФПК», курсирующих во внутригосударственном сообщении, при заблаговременном приобретении.</w:t>
      </w:r>
    </w:p>
    <w:p w:rsidR="004D612D" w:rsidRPr="004D612D" w:rsidRDefault="004D612D" w:rsidP="004D612D">
      <w:pPr>
        <w:autoSpaceDE w:val="0"/>
        <w:autoSpaceDN w:val="0"/>
        <w:adjustRightInd w:val="0"/>
        <w:spacing w:after="0" w:line="160" w:lineRule="atLeast"/>
        <w:ind w:firstLine="113"/>
        <w:jc w:val="both"/>
        <w:rPr>
          <w:rFonts w:ascii="Arial CYR" w:hAnsi="Arial CYR" w:cs="Arial CYR"/>
          <w:color w:val="000000"/>
          <w:sz w:val="16"/>
          <w:szCs w:val="16"/>
        </w:rPr>
      </w:pPr>
      <w:r w:rsidRPr="004D612D">
        <w:rPr>
          <w:rFonts w:ascii="Arial CYR" w:hAnsi="Arial CYR" w:cs="Arial CYR"/>
          <w:color w:val="000000"/>
          <w:sz w:val="16"/>
          <w:szCs w:val="16"/>
        </w:rPr>
        <w:t>Предложение действует для поездов отправлением с 12 января по 29 апреля и с 14 сентября по 23 декабря 2015 года.</w:t>
      </w:r>
    </w:p>
    <w:p w:rsidR="004D612D" w:rsidRPr="004D612D" w:rsidRDefault="004D612D" w:rsidP="004D612D">
      <w:pPr>
        <w:autoSpaceDE w:val="0"/>
        <w:autoSpaceDN w:val="0"/>
        <w:adjustRightInd w:val="0"/>
        <w:spacing w:after="0" w:line="160" w:lineRule="atLeast"/>
        <w:ind w:firstLine="113"/>
        <w:jc w:val="both"/>
        <w:rPr>
          <w:rFonts w:ascii="Arial CYR" w:hAnsi="Arial CYR" w:cs="Arial CYR"/>
          <w:sz w:val="16"/>
          <w:szCs w:val="16"/>
        </w:rPr>
      </w:pPr>
      <w:r w:rsidRPr="004D612D">
        <w:rPr>
          <w:rFonts w:ascii="Arial CYR" w:hAnsi="Arial CYR" w:cs="Arial CYR"/>
          <w:color w:val="000000"/>
          <w:sz w:val="16"/>
          <w:szCs w:val="16"/>
        </w:rPr>
        <w:t>Специальный тариф «Планируй заранее!» позволяет приобретать билеты по более выгодным ценам: чем раньше пассажир покупает билет, тем ниже его стоимость.</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sz w:val="16"/>
          <w:szCs w:val="16"/>
        </w:rPr>
      </w:pPr>
      <w:r w:rsidRPr="004D612D">
        <w:rPr>
          <w:rFonts w:ascii="Arial CYR" w:hAnsi="Arial CYR" w:cs="Arial CYR"/>
          <w:b/>
          <w:bCs/>
          <w:sz w:val="16"/>
          <w:szCs w:val="16"/>
        </w:rPr>
        <w:t xml:space="preserve">***12 декабря, в День Конституции, в </w:t>
      </w:r>
      <w:proofErr w:type="spellStart"/>
      <w:r w:rsidRPr="004D612D">
        <w:rPr>
          <w:rFonts w:ascii="Arial CYR" w:hAnsi="Arial CYR" w:cs="Arial CYR"/>
          <w:b/>
          <w:bCs/>
          <w:sz w:val="16"/>
          <w:szCs w:val="16"/>
        </w:rPr>
        <w:t>культурно-досуговом</w:t>
      </w:r>
      <w:proofErr w:type="spellEnd"/>
      <w:r w:rsidRPr="004D612D">
        <w:rPr>
          <w:rFonts w:ascii="Arial CYR" w:hAnsi="Arial CYR" w:cs="Arial CYR"/>
          <w:b/>
          <w:bCs/>
          <w:sz w:val="16"/>
          <w:szCs w:val="16"/>
        </w:rPr>
        <w:t xml:space="preserve"> центре «Овация» на праздничном мероприятии сотрудники миграционной службы вручили паспорта гражданина РФ семерым учащимся </w:t>
      </w:r>
      <w:proofErr w:type="spellStart"/>
      <w:r w:rsidRPr="004D612D">
        <w:rPr>
          <w:rFonts w:ascii="Arial CYR" w:hAnsi="Arial CYR" w:cs="Arial CYR"/>
          <w:b/>
          <w:bCs/>
          <w:sz w:val="16"/>
          <w:szCs w:val="16"/>
        </w:rPr>
        <w:t>чернышевских</w:t>
      </w:r>
      <w:proofErr w:type="spellEnd"/>
      <w:r w:rsidRPr="004D612D">
        <w:rPr>
          <w:rFonts w:ascii="Arial CYR" w:hAnsi="Arial CYR" w:cs="Arial CYR"/>
          <w:b/>
          <w:bCs/>
          <w:sz w:val="16"/>
          <w:szCs w:val="16"/>
        </w:rPr>
        <w:t xml:space="preserve"> школ</w:t>
      </w:r>
      <w:r w:rsidRPr="004D612D">
        <w:rPr>
          <w:rFonts w:ascii="Arial CYR" w:hAnsi="Arial CYR" w:cs="Arial CYR"/>
          <w:sz w:val="16"/>
          <w:szCs w:val="16"/>
        </w:rPr>
        <w:t xml:space="preserve">: Кристине Бочкаревой, Ирине Лоскутовой, Антону Кузнецову, Кириллу Кузнецову, Александре </w:t>
      </w:r>
      <w:proofErr w:type="spellStart"/>
      <w:r w:rsidRPr="004D612D">
        <w:rPr>
          <w:rFonts w:ascii="Arial CYR" w:hAnsi="Arial CYR" w:cs="Arial CYR"/>
          <w:sz w:val="16"/>
          <w:szCs w:val="16"/>
        </w:rPr>
        <w:t>Рахманиной</w:t>
      </w:r>
      <w:proofErr w:type="spellEnd"/>
      <w:r w:rsidRPr="004D612D">
        <w:rPr>
          <w:rFonts w:ascii="Arial CYR" w:hAnsi="Arial CYR" w:cs="Arial CYR"/>
          <w:sz w:val="16"/>
          <w:szCs w:val="16"/>
        </w:rPr>
        <w:t xml:space="preserve">, Диане Ушаковой, Никите Горбунову. </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sz w:val="16"/>
          <w:szCs w:val="16"/>
        </w:rPr>
      </w:pPr>
      <w:r w:rsidRPr="004D612D">
        <w:rPr>
          <w:rFonts w:ascii="Arial CYR" w:hAnsi="Arial CYR" w:cs="Arial CYR"/>
          <w:sz w:val="16"/>
          <w:szCs w:val="16"/>
        </w:rPr>
        <w:t>Для виновников торжества прозвучали песни о Родине в исполнении артистов “Овации”, с приветственной речью к юным россиянам обратилась заместитель руководителя городского поселения «</w:t>
      </w:r>
      <w:proofErr w:type="spellStart"/>
      <w:r w:rsidRPr="004D612D">
        <w:rPr>
          <w:rFonts w:ascii="Arial CYR" w:hAnsi="Arial CYR" w:cs="Arial CYR"/>
          <w:sz w:val="16"/>
          <w:szCs w:val="16"/>
        </w:rPr>
        <w:t>Чернышевское</w:t>
      </w:r>
      <w:proofErr w:type="spellEnd"/>
      <w:r w:rsidRPr="004D612D">
        <w:rPr>
          <w:rFonts w:ascii="Arial CYR" w:hAnsi="Arial CYR" w:cs="Arial CYR"/>
          <w:sz w:val="16"/>
          <w:szCs w:val="16"/>
        </w:rPr>
        <w:t>» по социальным вопросам Ануфриева Оксана Владимировна, которая вручила детям небольшие памятные подарки.</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sz w:val="16"/>
          <w:szCs w:val="16"/>
        </w:rPr>
      </w:pPr>
      <w:r w:rsidRPr="004D612D">
        <w:rPr>
          <w:rFonts w:ascii="Arial CYR" w:hAnsi="Arial CYR" w:cs="Arial CYR"/>
          <w:b/>
          <w:bCs/>
          <w:sz w:val="16"/>
          <w:szCs w:val="16"/>
        </w:rPr>
        <w:t>***Не перевелись ещё в нашем посёлке любители ночных приключений</w:t>
      </w:r>
      <w:r w:rsidRPr="004D612D">
        <w:rPr>
          <w:rFonts w:ascii="Arial CYR" w:hAnsi="Arial CYR" w:cs="Arial CYR"/>
          <w:sz w:val="16"/>
          <w:szCs w:val="16"/>
        </w:rPr>
        <w:t>. Они активизировали свою «деятельность» в тёмное время суток. Этому подтверждение недавний случай, произошедший в Чернышевске в одном из домов частного сектора.</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С наступлением темноты неизвестный (или несколько неизвестных?!) пытался через окно кухни проникнуть в жилище. Хозяева оказались дома. Приехавшая на место происшествия полиция злоумышленника не обнаружила. Он успел «сделать ноги».</w:t>
      </w:r>
    </w:p>
    <w:p w:rsidR="004D612D" w:rsidRDefault="004D612D" w:rsidP="004D612D">
      <w:pPr>
        <w:autoSpaceDE w:val="0"/>
        <w:autoSpaceDN w:val="0"/>
        <w:adjustRightInd w:val="0"/>
        <w:spacing w:after="0" w:line="200" w:lineRule="atLeast"/>
        <w:ind w:firstLine="170"/>
        <w:jc w:val="both"/>
        <w:rPr>
          <w:rFonts w:ascii="Comic Sans MS" w:hAnsi="Comic Sans MS" w:cs="Comic Sans MS"/>
          <w:b/>
          <w:bCs/>
          <w:color w:val="000000"/>
          <w:sz w:val="18"/>
          <w:szCs w:val="18"/>
        </w:rPr>
      </w:pPr>
      <w:r>
        <w:rPr>
          <w:rFonts w:ascii="Comic Sans MS" w:hAnsi="Comic Sans MS" w:cs="Comic Sans MS"/>
          <w:b/>
          <w:bCs/>
          <w:color w:val="000000"/>
          <w:sz w:val="28"/>
          <w:szCs w:val="28"/>
        </w:rPr>
        <w:t>Приглашаем к участию в конкурсе!</w:t>
      </w:r>
    </w:p>
    <w:p w:rsidR="004D612D" w:rsidRDefault="004D612D" w:rsidP="004D612D">
      <w:pPr>
        <w:autoSpaceDE w:val="0"/>
        <w:autoSpaceDN w:val="0"/>
        <w:adjustRightInd w:val="0"/>
        <w:spacing w:after="0" w:line="200" w:lineRule="atLeast"/>
        <w:ind w:firstLine="170"/>
        <w:jc w:val="both"/>
        <w:rPr>
          <w:rFonts w:ascii="Comic Sans MS" w:hAnsi="Comic Sans MS" w:cs="Comic Sans MS"/>
          <w:b/>
          <w:bCs/>
          <w:color w:val="000000"/>
          <w:sz w:val="18"/>
          <w:szCs w:val="18"/>
        </w:rPr>
      </w:pPr>
    </w:p>
    <w:p w:rsidR="004D612D" w:rsidRDefault="004D612D" w:rsidP="004D612D">
      <w:pPr>
        <w:autoSpaceDE w:val="0"/>
        <w:autoSpaceDN w:val="0"/>
        <w:adjustRightInd w:val="0"/>
        <w:spacing w:after="0" w:line="204" w:lineRule="atLeast"/>
        <w:ind w:firstLine="170"/>
        <w:jc w:val="both"/>
        <w:rPr>
          <w:rFonts w:ascii="Comic Sans MS" w:hAnsi="Comic Sans MS" w:cs="Comic Sans MS"/>
          <w:b/>
          <w:bCs/>
          <w:color w:val="000000"/>
          <w:sz w:val="18"/>
          <w:szCs w:val="18"/>
        </w:rPr>
      </w:pPr>
      <w:r>
        <w:rPr>
          <w:rFonts w:ascii="Comic Sans MS" w:hAnsi="Comic Sans MS" w:cs="Comic Sans MS"/>
          <w:b/>
          <w:bCs/>
          <w:color w:val="000000"/>
          <w:sz w:val="18"/>
          <w:szCs w:val="18"/>
        </w:rPr>
        <w:t>Администрация городского поселения «</w:t>
      </w:r>
      <w:proofErr w:type="spellStart"/>
      <w:r>
        <w:rPr>
          <w:rFonts w:ascii="Comic Sans MS" w:hAnsi="Comic Sans MS" w:cs="Comic Sans MS"/>
          <w:b/>
          <w:bCs/>
          <w:color w:val="000000"/>
          <w:sz w:val="18"/>
          <w:szCs w:val="18"/>
        </w:rPr>
        <w:t>Чернышевское</w:t>
      </w:r>
      <w:proofErr w:type="spellEnd"/>
      <w:r>
        <w:rPr>
          <w:rFonts w:ascii="Comic Sans MS" w:hAnsi="Comic Sans MS" w:cs="Comic Sans MS"/>
          <w:b/>
          <w:bCs/>
          <w:color w:val="000000"/>
          <w:sz w:val="18"/>
          <w:szCs w:val="18"/>
        </w:rPr>
        <w:t>» приглашает всех желающих к участию в конкурсе  на  лучшее новогоднее оформление предприятий</w:t>
      </w:r>
      <w:r>
        <w:rPr>
          <w:rFonts w:ascii="Comic Sans MS" w:hAnsi="Comic Sans MS" w:cs="Comic Sans MS"/>
          <w:color w:val="000000"/>
          <w:sz w:val="18"/>
          <w:szCs w:val="18"/>
        </w:rPr>
        <w:t>, организаций , инициативных жителей домов микрорайона благоустроенного фонда и частного сектора п</w:t>
      </w:r>
      <w:proofErr w:type="gramStart"/>
      <w:r>
        <w:rPr>
          <w:rFonts w:ascii="Comic Sans MS" w:hAnsi="Comic Sans MS" w:cs="Comic Sans MS"/>
          <w:color w:val="000000"/>
          <w:sz w:val="18"/>
          <w:szCs w:val="18"/>
        </w:rPr>
        <w:t>.Ч</w:t>
      </w:r>
      <w:proofErr w:type="gramEnd"/>
      <w:r>
        <w:rPr>
          <w:rFonts w:ascii="Comic Sans MS" w:hAnsi="Comic Sans MS" w:cs="Comic Sans MS"/>
          <w:color w:val="000000"/>
          <w:sz w:val="18"/>
          <w:szCs w:val="18"/>
        </w:rPr>
        <w:t>ернышевск!</w:t>
      </w:r>
    </w:p>
    <w:p w:rsidR="004D612D" w:rsidRDefault="004D612D" w:rsidP="004D612D">
      <w:pPr>
        <w:autoSpaceDE w:val="0"/>
        <w:autoSpaceDN w:val="0"/>
        <w:adjustRightInd w:val="0"/>
        <w:spacing w:after="0" w:line="204" w:lineRule="atLeast"/>
        <w:ind w:firstLine="170"/>
        <w:jc w:val="both"/>
        <w:rPr>
          <w:rFonts w:ascii="Comic Sans MS" w:hAnsi="Comic Sans MS" w:cs="Comic Sans MS"/>
          <w:b/>
          <w:bCs/>
          <w:color w:val="000000"/>
          <w:sz w:val="18"/>
          <w:szCs w:val="18"/>
        </w:rPr>
      </w:pPr>
      <w:r>
        <w:rPr>
          <w:rFonts w:ascii="Comic Sans MS" w:hAnsi="Comic Sans MS" w:cs="Comic Sans MS"/>
          <w:b/>
          <w:bCs/>
          <w:color w:val="000000"/>
          <w:sz w:val="18"/>
          <w:szCs w:val="18"/>
        </w:rPr>
        <w:t>Положение о проведении конкурса размещено на сайте администрации городского поселения «</w:t>
      </w:r>
      <w:proofErr w:type="spellStart"/>
      <w:r>
        <w:rPr>
          <w:rFonts w:ascii="Comic Sans MS" w:hAnsi="Comic Sans MS" w:cs="Comic Sans MS"/>
          <w:b/>
          <w:bCs/>
          <w:color w:val="000000"/>
          <w:sz w:val="18"/>
          <w:szCs w:val="18"/>
        </w:rPr>
        <w:t>Чернышевское</w:t>
      </w:r>
      <w:proofErr w:type="spellEnd"/>
      <w:r>
        <w:rPr>
          <w:rFonts w:ascii="Comic Sans MS" w:hAnsi="Comic Sans MS" w:cs="Comic Sans MS"/>
          <w:b/>
          <w:bCs/>
          <w:color w:val="000000"/>
          <w:sz w:val="18"/>
          <w:szCs w:val="18"/>
        </w:rPr>
        <w:t>»</w:t>
      </w:r>
      <w:r>
        <w:rPr>
          <w:rFonts w:ascii="Comic Sans MS" w:hAnsi="Comic Sans MS" w:cs="Comic Sans MS"/>
          <w:color w:val="000000"/>
          <w:sz w:val="18"/>
          <w:szCs w:val="18"/>
        </w:rPr>
        <w:t xml:space="preserve"> (</w:t>
      </w:r>
      <w:proofErr w:type="spellStart"/>
      <w:r>
        <w:rPr>
          <w:rFonts w:ascii="Comic Sans MS" w:hAnsi="Comic Sans MS" w:cs="Comic Sans MS"/>
          <w:color w:val="0000FF"/>
          <w:sz w:val="18"/>
          <w:szCs w:val="18"/>
          <w:u w:val="single"/>
        </w:rPr>
        <w:t>www.чернышевск-администрация</w:t>
      </w:r>
      <w:proofErr w:type="spellEnd"/>
      <w:r>
        <w:rPr>
          <w:rFonts w:ascii="Comic Sans MS" w:hAnsi="Comic Sans MS" w:cs="Comic Sans MS"/>
          <w:color w:val="000000"/>
          <w:sz w:val="18"/>
          <w:szCs w:val="18"/>
        </w:rPr>
        <w:t xml:space="preserve"> </w:t>
      </w:r>
      <w:proofErr w:type="spellStart"/>
      <w:r>
        <w:rPr>
          <w:rFonts w:ascii="Comic Sans MS" w:hAnsi="Comic Sans MS" w:cs="Comic Sans MS"/>
          <w:color w:val="000000"/>
          <w:sz w:val="18"/>
          <w:szCs w:val="18"/>
        </w:rPr>
        <w:t>рф</w:t>
      </w:r>
      <w:proofErr w:type="spellEnd"/>
      <w:r>
        <w:rPr>
          <w:rFonts w:ascii="Comic Sans MS" w:hAnsi="Comic Sans MS" w:cs="Comic Sans MS"/>
          <w:color w:val="000000"/>
          <w:sz w:val="18"/>
          <w:szCs w:val="18"/>
        </w:rPr>
        <w:t>. в разделе «Нормотворчество», «постановления администрации»),</w:t>
      </w:r>
      <w:r>
        <w:rPr>
          <w:rFonts w:ascii="Comic Sans MS" w:hAnsi="Comic Sans MS" w:cs="Comic Sans MS"/>
          <w:b/>
          <w:bCs/>
          <w:color w:val="000000"/>
          <w:sz w:val="18"/>
          <w:szCs w:val="18"/>
        </w:rPr>
        <w:t xml:space="preserve"> а также   опубликовано в газете «Наше время </w:t>
      </w:r>
      <w:r>
        <w:rPr>
          <w:rFonts w:ascii="Comic Sans MS" w:hAnsi="Comic Sans MS" w:cs="Comic Sans MS"/>
          <w:color w:val="000000"/>
          <w:sz w:val="16"/>
          <w:szCs w:val="16"/>
        </w:rPr>
        <w:t>(10.12.2014г №49, 03.12.2014г  №48).</w:t>
      </w:r>
    </w:p>
    <w:p w:rsidR="004D612D" w:rsidRDefault="004D612D" w:rsidP="004D612D">
      <w:pPr>
        <w:autoSpaceDE w:val="0"/>
        <w:autoSpaceDN w:val="0"/>
        <w:adjustRightInd w:val="0"/>
        <w:spacing w:after="0" w:line="204" w:lineRule="atLeast"/>
        <w:ind w:firstLine="170"/>
        <w:jc w:val="both"/>
        <w:rPr>
          <w:rFonts w:ascii="Comic Sans MS" w:hAnsi="Comic Sans MS" w:cs="Comic Sans MS"/>
          <w:b/>
          <w:bCs/>
          <w:color w:val="000000"/>
          <w:sz w:val="18"/>
          <w:szCs w:val="18"/>
        </w:rPr>
      </w:pPr>
      <w:r>
        <w:rPr>
          <w:rFonts w:ascii="Comic Sans MS" w:hAnsi="Comic Sans MS" w:cs="Comic Sans MS"/>
          <w:b/>
          <w:bCs/>
          <w:color w:val="000000"/>
          <w:sz w:val="18"/>
          <w:szCs w:val="18"/>
        </w:rPr>
        <w:t>Участвуйте, фантазируйте и создавайте праздничное настроение!</w:t>
      </w:r>
    </w:p>
    <w:p w:rsidR="004D612D" w:rsidRDefault="004D612D" w:rsidP="004D612D">
      <w:pPr>
        <w:autoSpaceDE w:val="0"/>
        <w:autoSpaceDN w:val="0"/>
        <w:adjustRightInd w:val="0"/>
        <w:spacing w:after="0" w:line="204" w:lineRule="atLeast"/>
        <w:ind w:firstLine="170"/>
        <w:jc w:val="both"/>
        <w:rPr>
          <w:rFonts w:ascii="Comic Sans MS" w:hAnsi="Comic Sans MS" w:cs="Comic Sans MS"/>
          <w:b/>
          <w:bCs/>
          <w:color w:val="000000"/>
          <w:sz w:val="18"/>
          <w:szCs w:val="18"/>
        </w:rPr>
      </w:pPr>
      <w:r>
        <w:rPr>
          <w:rFonts w:ascii="Comic Sans MS" w:hAnsi="Comic Sans MS" w:cs="Comic Sans MS"/>
          <w:color w:val="000000"/>
          <w:sz w:val="18"/>
          <w:szCs w:val="18"/>
        </w:rPr>
        <w:t xml:space="preserve">Справки по телефону: </w:t>
      </w:r>
      <w:r>
        <w:rPr>
          <w:rFonts w:ascii="Comic Sans MS" w:hAnsi="Comic Sans MS" w:cs="Comic Sans MS"/>
          <w:b/>
          <w:bCs/>
          <w:color w:val="000000"/>
          <w:sz w:val="18"/>
          <w:szCs w:val="18"/>
        </w:rPr>
        <w:t>2-17-37</w:t>
      </w:r>
      <w:r>
        <w:rPr>
          <w:rFonts w:ascii="Comic Sans MS" w:hAnsi="Comic Sans MS" w:cs="Comic Sans MS"/>
          <w:color w:val="000000"/>
          <w:sz w:val="18"/>
          <w:szCs w:val="18"/>
        </w:rPr>
        <w:t>.</w:t>
      </w:r>
    </w:p>
    <w:p w:rsidR="004D612D" w:rsidRDefault="004D612D" w:rsidP="004D612D">
      <w:pPr>
        <w:autoSpaceDE w:val="0"/>
        <w:autoSpaceDN w:val="0"/>
        <w:adjustRightInd w:val="0"/>
        <w:spacing w:after="0" w:line="170" w:lineRule="atLeast"/>
        <w:ind w:firstLine="170"/>
        <w:rPr>
          <w:rFonts w:ascii="Arial Black" w:hAnsi="Arial Black" w:cs="Arial Black"/>
          <w:b/>
          <w:bCs/>
          <w:sz w:val="16"/>
          <w:szCs w:val="16"/>
        </w:rPr>
      </w:pPr>
      <w:r>
        <w:rPr>
          <w:rFonts w:ascii="Arial Black" w:hAnsi="Arial Black" w:cs="Arial Black"/>
          <w:b/>
          <w:bCs/>
          <w:color w:val="000000"/>
          <w:sz w:val="16"/>
          <w:szCs w:val="16"/>
        </w:rPr>
        <w:t>ВНИМАНИЕ!</w:t>
      </w:r>
    </w:p>
    <w:p w:rsidR="004D612D" w:rsidRDefault="004D612D" w:rsidP="004D612D">
      <w:pPr>
        <w:autoSpaceDE w:val="0"/>
        <w:autoSpaceDN w:val="0"/>
        <w:adjustRightInd w:val="0"/>
        <w:spacing w:after="0" w:line="170" w:lineRule="atLeast"/>
        <w:ind w:firstLine="170"/>
        <w:rPr>
          <w:rFonts w:ascii="Arial" w:hAnsi="Arial" w:cs="Arial"/>
          <w:b/>
          <w:bCs/>
          <w:sz w:val="16"/>
          <w:szCs w:val="16"/>
        </w:rPr>
      </w:pPr>
      <w:r>
        <w:rPr>
          <w:rFonts w:ascii="Arial" w:hAnsi="Arial" w:cs="Arial"/>
          <w:b/>
          <w:bCs/>
          <w:sz w:val="16"/>
          <w:szCs w:val="16"/>
        </w:rPr>
        <w:t xml:space="preserve">В </w:t>
      </w:r>
      <w:proofErr w:type="spellStart"/>
      <w:r>
        <w:rPr>
          <w:rFonts w:ascii="Arial" w:hAnsi="Arial" w:cs="Arial"/>
          <w:b/>
          <w:bCs/>
          <w:sz w:val="16"/>
          <w:szCs w:val="16"/>
        </w:rPr>
        <w:t>Межпоселенческой</w:t>
      </w:r>
      <w:proofErr w:type="spellEnd"/>
      <w:r>
        <w:rPr>
          <w:rFonts w:ascii="Arial" w:hAnsi="Arial" w:cs="Arial"/>
          <w:b/>
          <w:bCs/>
          <w:sz w:val="16"/>
          <w:szCs w:val="16"/>
        </w:rPr>
        <w:t xml:space="preserve"> Центральной библиотеке</w:t>
      </w:r>
    </w:p>
    <w:p w:rsidR="004D612D" w:rsidRDefault="004D612D" w:rsidP="004D612D">
      <w:pPr>
        <w:autoSpaceDE w:val="0"/>
        <w:autoSpaceDN w:val="0"/>
        <w:adjustRightInd w:val="0"/>
        <w:spacing w:after="0" w:line="170" w:lineRule="atLeast"/>
        <w:ind w:firstLine="170"/>
        <w:rPr>
          <w:rFonts w:ascii="Arial" w:hAnsi="Arial" w:cs="Arial"/>
          <w:b/>
          <w:bCs/>
          <w:sz w:val="16"/>
          <w:szCs w:val="16"/>
        </w:rPr>
      </w:pPr>
      <w:r>
        <w:rPr>
          <w:rFonts w:ascii="Arial" w:hAnsi="Arial" w:cs="Arial"/>
          <w:sz w:val="16"/>
          <w:szCs w:val="16"/>
        </w:rPr>
        <w:t>по адресу: ул</w:t>
      </w:r>
      <w:proofErr w:type="gramStart"/>
      <w:r>
        <w:rPr>
          <w:rFonts w:ascii="Arial" w:hAnsi="Arial" w:cs="Arial"/>
          <w:sz w:val="16"/>
          <w:szCs w:val="16"/>
        </w:rPr>
        <w:t>.С</w:t>
      </w:r>
      <w:proofErr w:type="gramEnd"/>
      <w:r>
        <w:rPr>
          <w:rFonts w:ascii="Arial" w:hAnsi="Arial" w:cs="Arial"/>
          <w:sz w:val="16"/>
          <w:szCs w:val="16"/>
        </w:rPr>
        <w:t>оветская, 15 “а”</w:t>
      </w:r>
      <w:r>
        <w:rPr>
          <w:rFonts w:ascii="Arial" w:hAnsi="Arial" w:cs="Arial"/>
          <w:b/>
          <w:bCs/>
          <w:sz w:val="16"/>
          <w:szCs w:val="16"/>
        </w:rPr>
        <w:t xml:space="preserve"> 26 декабря в 14.00 </w:t>
      </w:r>
      <w:r>
        <w:rPr>
          <w:rFonts w:ascii="Arial" w:hAnsi="Arial" w:cs="Arial"/>
          <w:sz w:val="16"/>
          <w:szCs w:val="16"/>
        </w:rPr>
        <w:t>местного времени</w:t>
      </w:r>
      <w:r>
        <w:rPr>
          <w:rFonts w:ascii="Arial" w:hAnsi="Arial" w:cs="Arial"/>
          <w:b/>
          <w:bCs/>
          <w:sz w:val="16"/>
          <w:szCs w:val="16"/>
        </w:rPr>
        <w:t xml:space="preserve"> состоятся  публичные слушания</w:t>
      </w:r>
      <w:r>
        <w:rPr>
          <w:rFonts w:ascii="Arial" w:hAnsi="Arial" w:cs="Arial"/>
          <w:sz w:val="16"/>
          <w:szCs w:val="16"/>
        </w:rPr>
        <w:t>.</w:t>
      </w:r>
    </w:p>
    <w:p w:rsidR="004D612D" w:rsidRDefault="004D612D" w:rsidP="004D612D">
      <w:pPr>
        <w:autoSpaceDE w:val="0"/>
        <w:autoSpaceDN w:val="0"/>
        <w:adjustRightInd w:val="0"/>
        <w:spacing w:after="0" w:line="170" w:lineRule="atLeast"/>
        <w:ind w:firstLine="170"/>
        <w:rPr>
          <w:rFonts w:ascii="Arial" w:hAnsi="Arial" w:cs="Arial"/>
          <w:b/>
          <w:bCs/>
          <w:sz w:val="16"/>
          <w:szCs w:val="16"/>
        </w:rPr>
      </w:pPr>
      <w:r>
        <w:rPr>
          <w:rFonts w:ascii="Arial" w:hAnsi="Arial" w:cs="Arial"/>
          <w:b/>
          <w:bCs/>
          <w:sz w:val="16"/>
          <w:szCs w:val="16"/>
        </w:rPr>
        <w:t>Повестка дня:</w:t>
      </w:r>
    </w:p>
    <w:p w:rsidR="004D612D" w:rsidRDefault="004D612D" w:rsidP="004D612D">
      <w:pPr>
        <w:autoSpaceDE w:val="0"/>
        <w:autoSpaceDN w:val="0"/>
        <w:adjustRightInd w:val="0"/>
        <w:spacing w:after="0" w:line="170" w:lineRule="atLeast"/>
        <w:ind w:firstLine="170"/>
        <w:rPr>
          <w:rFonts w:ascii="Arial" w:hAnsi="Arial" w:cs="Arial"/>
          <w:b/>
          <w:bCs/>
          <w:sz w:val="16"/>
          <w:szCs w:val="16"/>
        </w:rPr>
      </w:pPr>
      <w:r>
        <w:rPr>
          <w:rFonts w:ascii="Arial" w:hAnsi="Arial" w:cs="Arial"/>
          <w:b/>
          <w:bCs/>
          <w:sz w:val="16"/>
          <w:szCs w:val="16"/>
        </w:rPr>
        <w:t>1.</w:t>
      </w:r>
      <w:r>
        <w:rPr>
          <w:rFonts w:ascii="Arial" w:hAnsi="Arial" w:cs="Arial"/>
          <w:sz w:val="16"/>
          <w:szCs w:val="16"/>
        </w:rPr>
        <w:t>Проект бюджета городского поселения “</w:t>
      </w:r>
      <w:proofErr w:type="spellStart"/>
      <w:r>
        <w:rPr>
          <w:rFonts w:ascii="Arial" w:hAnsi="Arial" w:cs="Arial"/>
          <w:sz w:val="16"/>
          <w:szCs w:val="16"/>
        </w:rPr>
        <w:t>Чернышевское</w:t>
      </w:r>
      <w:proofErr w:type="spellEnd"/>
      <w:r>
        <w:rPr>
          <w:rFonts w:ascii="Arial" w:hAnsi="Arial" w:cs="Arial"/>
          <w:sz w:val="16"/>
          <w:szCs w:val="16"/>
        </w:rPr>
        <w:t>” на 2015г.</w:t>
      </w:r>
    </w:p>
    <w:p w:rsidR="004D612D" w:rsidRDefault="004D612D" w:rsidP="004D612D">
      <w:pPr>
        <w:autoSpaceDE w:val="0"/>
        <w:autoSpaceDN w:val="0"/>
        <w:adjustRightInd w:val="0"/>
        <w:spacing w:after="0" w:line="170" w:lineRule="atLeast"/>
        <w:ind w:firstLine="170"/>
        <w:rPr>
          <w:rFonts w:ascii="Arial" w:hAnsi="Arial" w:cs="Arial"/>
          <w:b/>
          <w:bCs/>
          <w:sz w:val="16"/>
          <w:szCs w:val="16"/>
        </w:rPr>
      </w:pPr>
      <w:r>
        <w:rPr>
          <w:rFonts w:ascii="Arial" w:hAnsi="Arial" w:cs="Arial"/>
          <w:b/>
          <w:bCs/>
          <w:sz w:val="16"/>
          <w:szCs w:val="16"/>
        </w:rPr>
        <w:t>2.</w:t>
      </w:r>
      <w:r>
        <w:rPr>
          <w:rFonts w:ascii="Arial" w:hAnsi="Arial" w:cs="Arial"/>
          <w:sz w:val="16"/>
          <w:szCs w:val="16"/>
        </w:rPr>
        <w:t>Об утверждении плана социально-экономического развития муниципального образования городского поселения “</w:t>
      </w:r>
      <w:proofErr w:type="spellStart"/>
      <w:r>
        <w:rPr>
          <w:rFonts w:ascii="Arial" w:hAnsi="Arial" w:cs="Arial"/>
          <w:sz w:val="16"/>
          <w:szCs w:val="16"/>
        </w:rPr>
        <w:t>Чернышевское</w:t>
      </w:r>
      <w:proofErr w:type="spellEnd"/>
      <w:r>
        <w:rPr>
          <w:rFonts w:ascii="Arial" w:hAnsi="Arial" w:cs="Arial"/>
          <w:sz w:val="16"/>
          <w:szCs w:val="16"/>
        </w:rPr>
        <w:t>”  на 2015 год.</w:t>
      </w:r>
    </w:p>
    <w:p w:rsidR="004D612D" w:rsidRDefault="004D612D" w:rsidP="004D612D">
      <w:pPr>
        <w:autoSpaceDE w:val="0"/>
        <w:autoSpaceDN w:val="0"/>
        <w:adjustRightInd w:val="0"/>
        <w:spacing w:after="0" w:line="170" w:lineRule="atLeast"/>
        <w:ind w:firstLine="170"/>
        <w:rPr>
          <w:rFonts w:ascii="Arial" w:hAnsi="Arial" w:cs="Arial"/>
          <w:b/>
          <w:bCs/>
          <w:sz w:val="16"/>
          <w:szCs w:val="16"/>
        </w:rPr>
      </w:pPr>
      <w:r>
        <w:rPr>
          <w:rFonts w:ascii="Arial" w:hAnsi="Arial" w:cs="Arial"/>
          <w:b/>
          <w:bCs/>
          <w:sz w:val="16"/>
          <w:szCs w:val="16"/>
        </w:rPr>
        <w:t>Приглашаем жителей п</w:t>
      </w:r>
      <w:proofErr w:type="gramStart"/>
      <w:r>
        <w:rPr>
          <w:rFonts w:ascii="Arial" w:hAnsi="Arial" w:cs="Arial"/>
          <w:b/>
          <w:bCs/>
          <w:sz w:val="16"/>
          <w:szCs w:val="16"/>
        </w:rPr>
        <w:t>.Ч</w:t>
      </w:r>
      <w:proofErr w:type="gramEnd"/>
      <w:r>
        <w:rPr>
          <w:rFonts w:ascii="Arial" w:hAnsi="Arial" w:cs="Arial"/>
          <w:b/>
          <w:bCs/>
          <w:sz w:val="16"/>
          <w:szCs w:val="16"/>
        </w:rPr>
        <w:t xml:space="preserve">ернышевск </w:t>
      </w:r>
    </w:p>
    <w:p w:rsidR="004D612D" w:rsidRDefault="004D612D" w:rsidP="004D612D">
      <w:pPr>
        <w:autoSpaceDE w:val="0"/>
        <w:autoSpaceDN w:val="0"/>
        <w:adjustRightInd w:val="0"/>
        <w:spacing w:after="0" w:line="170" w:lineRule="atLeast"/>
        <w:ind w:firstLine="170"/>
        <w:rPr>
          <w:rFonts w:ascii="Arial" w:hAnsi="Arial" w:cs="Arial"/>
          <w:b/>
          <w:bCs/>
          <w:sz w:val="16"/>
          <w:szCs w:val="16"/>
        </w:rPr>
      </w:pPr>
      <w:r>
        <w:rPr>
          <w:rFonts w:ascii="Arial" w:hAnsi="Arial" w:cs="Arial"/>
          <w:b/>
          <w:bCs/>
          <w:sz w:val="16"/>
          <w:szCs w:val="16"/>
        </w:rPr>
        <w:t>принять участие в слушаниях</w:t>
      </w:r>
      <w:r>
        <w:rPr>
          <w:rFonts w:ascii="Arial" w:hAnsi="Arial" w:cs="Arial"/>
          <w:sz w:val="16"/>
          <w:szCs w:val="16"/>
        </w:rPr>
        <w:t>!</w:t>
      </w:r>
    </w:p>
    <w:p w:rsidR="00054185" w:rsidRDefault="004D612D" w:rsidP="004D612D">
      <w:pPr>
        <w:rPr>
          <w:rFonts w:ascii="Arial" w:hAnsi="Arial" w:cs="Arial"/>
          <w:b/>
          <w:bCs/>
          <w:sz w:val="16"/>
          <w:szCs w:val="16"/>
        </w:rPr>
      </w:pPr>
      <w:r>
        <w:rPr>
          <w:rFonts w:ascii="Arial" w:hAnsi="Arial" w:cs="Arial"/>
          <w:b/>
          <w:bCs/>
          <w:sz w:val="16"/>
          <w:szCs w:val="16"/>
        </w:rPr>
        <w:t>Администрация городского поселения “</w:t>
      </w:r>
      <w:proofErr w:type="spellStart"/>
      <w:r>
        <w:rPr>
          <w:rFonts w:ascii="Arial" w:hAnsi="Arial" w:cs="Arial"/>
          <w:b/>
          <w:bCs/>
          <w:sz w:val="16"/>
          <w:szCs w:val="16"/>
        </w:rPr>
        <w:t>Чернышевское</w:t>
      </w:r>
      <w:proofErr w:type="spellEnd"/>
      <w:r>
        <w:rPr>
          <w:rFonts w:ascii="Arial" w:hAnsi="Arial" w:cs="Arial"/>
          <w:b/>
          <w:bCs/>
          <w:sz w:val="16"/>
          <w:szCs w:val="16"/>
        </w:rPr>
        <w:t>”</w:t>
      </w:r>
    </w:p>
    <w:p w:rsidR="004D612D" w:rsidRDefault="004D612D" w:rsidP="004D612D">
      <w:pPr>
        <w:autoSpaceDE w:val="0"/>
        <w:autoSpaceDN w:val="0"/>
        <w:adjustRightInd w:val="0"/>
        <w:spacing w:after="0" w:line="170" w:lineRule="atLeast"/>
        <w:ind w:firstLine="170"/>
        <w:jc w:val="center"/>
        <w:rPr>
          <w:rFonts w:ascii="Arial" w:hAnsi="Arial" w:cs="Arial"/>
          <w:color w:val="000000"/>
          <w:sz w:val="16"/>
          <w:szCs w:val="16"/>
        </w:rPr>
      </w:pPr>
      <w:r>
        <w:rPr>
          <w:rFonts w:ascii="Arial Black" w:hAnsi="Arial Black" w:cs="Arial Black"/>
          <w:color w:val="000000"/>
          <w:sz w:val="28"/>
          <w:szCs w:val="28"/>
        </w:rPr>
        <w:t>Госпошлина  увеличится</w:t>
      </w:r>
    </w:p>
    <w:p w:rsidR="004D612D" w:rsidRDefault="004D612D" w:rsidP="004D612D">
      <w:pPr>
        <w:autoSpaceDE w:val="0"/>
        <w:autoSpaceDN w:val="0"/>
        <w:adjustRightInd w:val="0"/>
        <w:spacing w:after="0" w:line="170" w:lineRule="atLeast"/>
        <w:ind w:firstLine="170"/>
        <w:jc w:val="both"/>
        <w:rPr>
          <w:rFonts w:ascii="Arial" w:hAnsi="Arial" w:cs="Arial"/>
          <w:color w:val="000000"/>
          <w:sz w:val="16"/>
          <w:szCs w:val="16"/>
        </w:rPr>
      </w:pP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С 01.01.2015 года повышаются размеры государственной  пошлины на следующие государственные услуги:</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*За выдачу паспорта гражданина РФ (по достижении 14, 20, 45 лет, в связи с изменением персональных данных, изменением внешности, обнаружением неточностей, ошибок) - 300 рублей;</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*За выдачу паспорта гражданина РФ взамен утраченного (похищенного), или пришедшего в негодность -1500 рублей;</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*За выдачу заграничного паспорта (старого образца) сроком действия 5 лет для взрослого и ребенка с 14-летнего возраста - 2000 рублей, на детей  до 14 лет - 1000 рублей;</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*За выдачу заграничного паспорта (нового поколения) сроком действия 10 лет  на взрослого и детей с 14 лет  - 3500 рублей; на  детей до 14 лет – 1500 рублей;</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*За выдачу или продление срока действия вида на жительство в РФ – 3500 рублей;</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*За регистрацию иностранного гражданина или лица без гражданства по месту жительства в РФ - 350 рублей;</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*За выдачу иностранному гражданину или лицу без гражданства разрешения на временное проживание в РФ - 1600 рублей;</w:t>
      </w:r>
    </w:p>
    <w:p w:rsidR="004D612D" w:rsidRDefault="004D612D" w:rsidP="004D612D">
      <w:pPr>
        <w:autoSpaceDE w:val="0"/>
        <w:autoSpaceDN w:val="0"/>
        <w:adjustRightInd w:val="0"/>
        <w:spacing w:after="0" w:line="170" w:lineRule="atLeast"/>
        <w:ind w:firstLine="170"/>
        <w:jc w:val="both"/>
        <w:rPr>
          <w:rFonts w:ascii="Arial CYR" w:hAnsi="Arial CYR" w:cs="Arial CYR"/>
          <w:b/>
          <w:bCs/>
          <w:color w:val="000000"/>
          <w:sz w:val="16"/>
          <w:szCs w:val="16"/>
        </w:rPr>
      </w:pPr>
      <w:r>
        <w:rPr>
          <w:rFonts w:ascii="Arial CYR" w:hAnsi="Arial CYR" w:cs="Arial CYR"/>
          <w:color w:val="000000"/>
          <w:sz w:val="16"/>
          <w:szCs w:val="16"/>
        </w:rPr>
        <w:t>*За приём в гражданство РФ, восстановление в гражданстве РФ, выход из гражданства РФ, за определение  наличия гражданства РФ  -  3500 руб.</w:t>
      </w:r>
      <w:r>
        <w:rPr>
          <w:rFonts w:ascii="Arial CYR" w:hAnsi="Arial CYR" w:cs="Arial CYR"/>
          <w:b/>
          <w:bCs/>
          <w:color w:val="000000"/>
          <w:sz w:val="16"/>
          <w:szCs w:val="16"/>
        </w:rPr>
        <w:t xml:space="preserve">                  </w:t>
      </w:r>
    </w:p>
    <w:p w:rsidR="004D612D" w:rsidRDefault="004D612D" w:rsidP="004D612D">
      <w:pPr>
        <w:autoSpaceDE w:val="0"/>
        <w:autoSpaceDN w:val="0"/>
        <w:adjustRightInd w:val="0"/>
        <w:spacing w:after="0" w:line="170" w:lineRule="atLeast"/>
        <w:ind w:firstLine="170"/>
        <w:jc w:val="both"/>
        <w:rPr>
          <w:rFonts w:ascii="Arial CYR" w:hAnsi="Arial CYR" w:cs="Arial CYR"/>
          <w:b/>
          <w:bCs/>
          <w:color w:val="000000"/>
          <w:sz w:val="16"/>
          <w:szCs w:val="16"/>
        </w:rPr>
      </w:pPr>
      <w:proofErr w:type="spellStart"/>
      <w:r>
        <w:rPr>
          <w:rFonts w:ascii="Arial CYR" w:hAnsi="Arial CYR" w:cs="Arial CYR"/>
          <w:b/>
          <w:bCs/>
          <w:color w:val="000000"/>
          <w:sz w:val="16"/>
          <w:szCs w:val="16"/>
        </w:rPr>
        <w:t>О.Н.Разгильдеева</w:t>
      </w:r>
      <w:proofErr w:type="spellEnd"/>
      <w:r>
        <w:rPr>
          <w:rFonts w:ascii="Arial CYR" w:hAnsi="Arial CYR" w:cs="Arial CYR"/>
          <w:b/>
          <w:bCs/>
          <w:color w:val="000000"/>
          <w:sz w:val="16"/>
          <w:szCs w:val="16"/>
        </w:rPr>
        <w:t xml:space="preserve">, начальник Отделения УФМС </w:t>
      </w:r>
    </w:p>
    <w:p w:rsidR="004D612D" w:rsidRDefault="004D612D" w:rsidP="004D612D">
      <w:pPr>
        <w:rPr>
          <w:rFonts w:ascii="Arial CYR" w:hAnsi="Arial CYR" w:cs="Arial CYR"/>
          <w:b/>
          <w:bCs/>
          <w:color w:val="000000"/>
          <w:sz w:val="16"/>
          <w:szCs w:val="16"/>
        </w:rPr>
      </w:pPr>
      <w:r>
        <w:rPr>
          <w:rFonts w:ascii="Arial CYR" w:hAnsi="Arial CYR" w:cs="Arial CYR"/>
          <w:b/>
          <w:bCs/>
          <w:color w:val="000000"/>
          <w:sz w:val="16"/>
          <w:szCs w:val="16"/>
        </w:rPr>
        <w:t>в Чернышевском районе, майор внутренней службы</w:t>
      </w:r>
    </w:p>
    <w:p w:rsidR="004D612D" w:rsidRDefault="004D612D" w:rsidP="004D612D">
      <w:pPr>
        <w:autoSpaceDE w:val="0"/>
        <w:autoSpaceDN w:val="0"/>
        <w:adjustRightInd w:val="0"/>
        <w:spacing w:after="0" w:line="360" w:lineRule="atLeast"/>
        <w:ind w:firstLine="170"/>
        <w:jc w:val="center"/>
        <w:rPr>
          <w:rFonts w:ascii="Arial Black" w:hAnsi="Arial Black" w:cs="Arial Black"/>
          <w:b/>
          <w:bCs/>
          <w:color w:val="000000"/>
          <w:sz w:val="28"/>
          <w:szCs w:val="28"/>
        </w:rPr>
      </w:pPr>
      <w:r>
        <w:rPr>
          <w:rFonts w:ascii="Arial Black" w:hAnsi="Arial Black" w:cs="Arial Black"/>
          <w:b/>
          <w:bCs/>
          <w:color w:val="000000"/>
          <w:sz w:val="28"/>
          <w:szCs w:val="28"/>
        </w:rPr>
        <w:lastRenderedPageBreak/>
        <w:t xml:space="preserve">Региональный оператор </w:t>
      </w:r>
    </w:p>
    <w:p w:rsidR="004D612D" w:rsidRDefault="004D612D" w:rsidP="004D612D">
      <w:pPr>
        <w:autoSpaceDE w:val="0"/>
        <w:autoSpaceDN w:val="0"/>
        <w:adjustRightInd w:val="0"/>
        <w:spacing w:after="0" w:line="360" w:lineRule="atLeast"/>
        <w:ind w:firstLine="170"/>
        <w:jc w:val="center"/>
        <w:rPr>
          <w:rFonts w:ascii="Arial Black" w:hAnsi="Arial Black" w:cs="Arial Black"/>
          <w:b/>
          <w:bCs/>
          <w:color w:val="000000"/>
          <w:sz w:val="28"/>
          <w:szCs w:val="28"/>
        </w:rPr>
      </w:pPr>
      <w:r>
        <w:rPr>
          <w:rFonts w:ascii="Arial Black" w:hAnsi="Arial Black" w:cs="Arial Black"/>
          <w:b/>
          <w:bCs/>
          <w:color w:val="000000"/>
          <w:sz w:val="28"/>
          <w:szCs w:val="28"/>
        </w:rPr>
        <w:t xml:space="preserve">внёс изменения в квитанцию </w:t>
      </w:r>
    </w:p>
    <w:p w:rsidR="004D612D" w:rsidRDefault="004D612D" w:rsidP="004D612D">
      <w:pPr>
        <w:autoSpaceDE w:val="0"/>
        <w:autoSpaceDN w:val="0"/>
        <w:adjustRightInd w:val="0"/>
        <w:spacing w:after="0" w:line="360" w:lineRule="atLeast"/>
        <w:ind w:firstLine="170"/>
        <w:jc w:val="center"/>
        <w:rPr>
          <w:rFonts w:ascii="Arial CYR" w:hAnsi="Arial CYR" w:cs="Arial CYR"/>
          <w:color w:val="000000"/>
          <w:sz w:val="16"/>
          <w:szCs w:val="16"/>
        </w:rPr>
      </w:pPr>
      <w:r>
        <w:rPr>
          <w:rFonts w:ascii="Arial Black" w:hAnsi="Arial Black" w:cs="Arial Black"/>
          <w:b/>
          <w:bCs/>
          <w:color w:val="000000"/>
          <w:sz w:val="28"/>
          <w:szCs w:val="28"/>
        </w:rPr>
        <w:t>за капитальный ремонт</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p>
    <w:p w:rsidR="004D612D" w:rsidRDefault="004D612D" w:rsidP="004D612D">
      <w:pPr>
        <w:autoSpaceDE w:val="0"/>
        <w:autoSpaceDN w:val="0"/>
        <w:adjustRightInd w:val="0"/>
        <w:spacing w:after="0" w:line="170" w:lineRule="atLeast"/>
        <w:ind w:firstLine="170"/>
        <w:jc w:val="both"/>
        <w:rPr>
          <w:rFonts w:ascii="Arial CYR" w:hAnsi="Arial CYR" w:cs="Arial CYR"/>
          <w:sz w:val="16"/>
          <w:szCs w:val="16"/>
        </w:rPr>
      </w:pPr>
      <w:r>
        <w:rPr>
          <w:rFonts w:ascii="Arial CYR" w:hAnsi="Arial CYR" w:cs="Arial CYR"/>
          <w:b/>
          <w:bCs/>
          <w:color w:val="000000"/>
          <w:sz w:val="16"/>
          <w:szCs w:val="16"/>
        </w:rPr>
        <w:t>Все собственники помещений в многоквартирных домах в декабре получат от Забайкальского фонда капитального ремонта МКД обновленные квитанции</w:t>
      </w:r>
      <w:r>
        <w:rPr>
          <w:rFonts w:ascii="Arial CYR" w:hAnsi="Arial CYR" w:cs="Arial CYR"/>
          <w:sz w:val="16"/>
          <w:szCs w:val="16"/>
        </w:rPr>
        <w:t>.</w:t>
      </w:r>
    </w:p>
    <w:p w:rsidR="004D612D" w:rsidRDefault="004D612D" w:rsidP="004D612D">
      <w:pPr>
        <w:autoSpaceDE w:val="0"/>
        <w:autoSpaceDN w:val="0"/>
        <w:adjustRightInd w:val="0"/>
        <w:spacing w:after="0" w:line="170" w:lineRule="atLeast"/>
        <w:ind w:firstLine="170"/>
        <w:jc w:val="both"/>
        <w:rPr>
          <w:rFonts w:ascii="Arial CYR" w:hAnsi="Arial CYR" w:cs="Arial CYR"/>
          <w:sz w:val="16"/>
          <w:szCs w:val="16"/>
        </w:rPr>
      </w:pPr>
      <w:r>
        <w:rPr>
          <w:rFonts w:ascii="Arial CYR" w:hAnsi="Arial CYR" w:cs="Arial CYR"/>
          <w:sz w:val="16"/>
          <w:szCs w:val="16"/>
        </w:rPr>
        <w:t xml:space="preserve">В верхней правой части квитанции указана дата формирования платежного документа. Обращаем внимание собственников на то, что денежные средства, поступившие после указанной даты, будут учтены в следующем месяце. Добавлена строка «задолженность за предыдущие месяцы», которая позволяет разбить сумму к оплате на две составляющие: сумму, начисленную за расчетный месяц и сумму задолженности за прошлые периоды. </w:t>
      </w:r>
    </w:p>
    <w:p w:rsidR="004D612D" w:rsidRDefault="004D612D" w:rsidP="004D612D">
      <w:pPr>
        <w:autoSpaceDE w:val="0"/>
        <w:autoSpaceDN w:val="0"/>
        <w:adjustRightInd w:val="0"/>
        <w:spacing w:after="0" w:line="170" w:lineRule="atLeast"/>
        <w:ind w:firstLine="170"/>
        <w:jc w:val="both"/>
        <w:rPr>
          <w:rFonts w:ascii="Arial CYR" w:hAnsi="Arial CYR" w:cs="Arial CYR"/>
          <w:sz w:val="16"/>
          <w:szCs w:val="16"/>
        </w:rPr>
      </w:pPr>
      <w:r>
        <w:rPr>
          <w:rFonts w:ascii="Arial CYR" w:hAnsi="Arial CYR" w:cs="Arial CYR"/>
          <w:sz w:val="16"/>
          <w:szCs w:val="16"/>
        </w:rPr>
        <w:t>Специалистами Фонда в ноябре проведена работа по обновлению и актуализации базы данных. В результате добавлено 10 000 лицевых счетов. В платежных документах вновь добавленных абонентов сумма задолженности за прошлые месяцы указана не в графе «задолженность за предыдущие месяцы», а в графе «перерасчет».</w:t>
      </w:r>
    </w:p>
    <w:p w:rsidR="004D612D" w:rsidRDefault="004D612D" w:rsidP="004D612D">
      <w:pPr>
        <w:rPr>
          <w:rFonts w:ascii="Arial Black" w:hAnsi="Arial Black" w:cs="Arial Black"/>
          <w:b/>
          <w:bCs/>
          <w:color w:val="000000"/>
          <w:sz w:val="28"/>
          <w:szCs w:val="28"/>
        </w:rPr>
      </w:pPr>
      <w:r>
        <w:rPr>
          <w:rFonts w:ascii="Arial Black" w:hAnsi="Arial Black" w:cs="Arial Black"/>
          <w:b/>
          <w:bCs/>
          <w:color w:val="000000"/>
          <w:sz w:val="28"/>
          <w:szCs w:val="28"/>
        </w:rPr>
        <w:t>Новые  квитанции - в феврале</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В феврале собственники помещений в домах, впервые включенных в программу капремонта, получат платежные документы от регионального оператора.</w:t>
      </w:r>
    </w:p>
    <w:p w:rsidR="004D612D" w:rsidRDefault="004D612D" w:rsidP="004D612D">
      <w:pPr>
        <w:autoSpaceDE w:val="0"/>
        <w:autoSpaceDN w:val="0"/>
        <w:adjustRightInd w:val="0"/>
        <w:spacing w:after="0" w:line="170" w:lineRule="atLeast"/>
        <w:ind w:firstLine="170"/>
        <w:jc w:val="both"/>
        <w:rPr>
          <w:rFonts w:ascii="Arial CYR" w:hAnsi="Arial CYR" w:cs="Arial CYR"/>
          <w:sz w:val="16"/>
          <w:szCs w:val="16"/>
        </w:rPr>
      </w:pPr>
      <w:r>
        <w:rPr>
          <w:rFonts w:ascii="Arial CYR" w:hAnsi="Arial CYR" w:cs="Arial CYR"/>
          <w:color w:val="000000"/>
          <w:sz w:val="16"/>
          <w:szCs w:val="16"/>
        </w:rPr>
        <w:t>С февраля 2015 года обязанность оплачивать взносы на капитальный ремонт наступит у собственников помещений в многоквартирных домах, которые не вошли в первоначальную региональную программу капремонта, но были внесены при актуализации Постановлением Правительства Забайкальского края № 373 от 30 июня 2014 года.</w:t>
      </w:r>
    </w:p>
    <w:p w:rsidR="004D612D" w:rsidRDefault="004D612D" w:rsidP="004D612D">
      <w:pPr>
        <w:autoSpaceDE w:val="0"/>
        <w:autoSpaceDN w:val="0"/>
        <w:adjustRightInd w:val="0"/>
        <w:spacing w:after="0" w:line="170" w:lineRule="atLeast"/>
        <w:ind w:firstLine="170"/>
        <w:jc w:val="both"/>
        <w:rPr>
          <w:rFonts w:ascii="Arial CYR" w:hAnsi="Arial CYR" w:cs="Arial CYR"/>
          <w:sz w:val="16"/>
          <w:szCs w:val="16"/>
        </w:rPr>
      </w:pPr>
      <w:r>
        <w:rPr>
          <w:rFonts w:ascii="Arial CYR" w:hAnsi="Arial CYR" w:cs="Arial CYR"/>
          <w:sz w:val="16"/>
          <w:szCs w:val="16"/>
        </w:rPr>
        <w:t xml:space="preserve">Постановление Правительства № 373 было опубликовано в газете «Азия-Экспресс» № 26/1 7 июля 2014 года. Согласно законодательству, с августа 2014 года у собственников помещений в домах, впервые включенных в региональную программу, есть пять месяцев на принятие решения о способе формирования фонда капитального ремонта. В январе 2015 года органы местного самоуправления обязаны принять решение о способе формирования фонда капитального ремонта на общем счете регионального оператора за собственников домов, не принявших другого решения. </w:t>
      </w:r>
    </w:p>
    <w:p w:rsidR="004D612D" w:rsidRDefault="004D612D" w:rsidP="004D612D">
      <w:pPr>
        <w:autoSpaceDE w:val="0"/>
        <w:autoSpaceDN w:val="0"/>
        <w:adjustRightInd w:val="0"/>
        <w:spacing w:after="0" w:line="170" w:lineRule="atLeast"/>
        <w:ind w:firstLine="170"/>
        <w:jc w:val="both"/>
        <w:rPr>
          <w:rFonts w:ascii="Arial CYR" w:hAnsi="Arial CYR" w:cs="Arial CYR"/>
          <w:sz w:val="16"/>
          <w:szCs w:val="16"/>
        </w:rPr>
      </w:pPr>
      <w:r>
        <w:rPr>
          <w:rFonts w:ascii="Arial CYR" w:hAnsi="Arial CYR" w:cs="Arial CYR"/>
          <w:sz w:val="16"/>
          <w:szCs w:val="16"/>
        </w:rPr>
        <w:t>Соответственно, в марте 2015 года собственники помещений в домах, впервые включенных в региональную программу капитального ремонта вышеназванным Постановлением, получат первые квитанции на оплату взносов на капитальный ремонт за февраль.</w:t>
      </w:r>
    </w:p>
    <w:p w:rsidR="004D612D" w:rsidRDefault="004D612D" w:rsidP="004D612D">
      <w:pPr>
        <w:rPr>
          <w:rFonts w:ascii="Arial CYR" w:hAnsi="Arial CYR" w:cs="Arial CYR"/>
          <w:b/>
          <w:bCs/>
          <w:sz w:val="16"/>
          <w:szCs w:val="16"/>
        </w:rPr>
      </w:pPr>
      <w:r>
        <w:rPr>
          <w:rFonts w:ascii="Arial CYR" w:hAnsi="Arial CYR" w:cs="Arial CYR"/>
          <w:b/>
          <w:bCs/>
          <w:sz w:val="16"/>
          <w:szCs w:val="16"/>
        </w:rPr>
        <w:t xml:space="preserve">Наталья </w:t>
      </w:r>
      <w:proofErr w:type="spellStart"/>
      <w:r>
        <w:rPr>
          <w:rFonts w:ascii="Arial CYR" w:hAnsi="Arial CYR" w:cs="Arial CYR"/>
          <w:b/>
          <w:bCs/>
          <w:sz w:val="16"/>
          <w:szCs w:val="16"/>
        </w:rPr>
        <w:t>Разноглядова</w:t>
      </w:r>
      <w:proofErr w:type="spellEnd"/>
      <w:r>
        <w:rPr>
          <w:rFonts w:ascii="Arial CYR" w:hAnsi="Arial CYR" w:cs="Arial CYR"/>
          <w:b/>
          <w:bCs/>
          <w:sz w:val="16"/>
          <w:szCs w:val="16"/>
        </w:rPr>
        <w:t>, специалист по связям с общественностью Забайкальского фонда капитального ремонта многоквартирных домов</w:t>
      </w:r>
    </w:p>
    <w:p w:rsidR="004D612D" w:rsidRDefault="004D612D" w:rsidP="004D612D">
      <w:pPr>
        <w:pStyle w:val="a3"/>
        <w:spacing w:line="170" w:lineRule="atLeast"/>
        <w:ind w:firstLine="170"/>
        <w:jc w:val="both"/>
        <w:rPr>
          <w:sz w:val="16"/>
          <w:szCs w:val="16"/>
        </w:rPr>
      </w:pPr>
      <w:proofErr w:type="gramStart"/>
      <w:r>
        <w:rPr>
          <w:b/>
          <w:bCs/>
          <w:sz w:val="16"/>
          <w:szCs w:val="16"/>
        </w:rPr>
        <w:t xml:space="preserve">В целях формирования единообразной правоприменительной практики норм Федерального закона от 24 ноября 2014 года № 357-ФЗ «О внесении изменений в Федеральный закон «О правовом положении иностранных граждан в Российской </w:t>
      </w:r>
      <w:proofErr w:type="spellStart"/>
      <w:r>
        <w:rPr>
          <w:b/>
          <w:bCs/>
          <w:sz w:val="16"/>
          <w:szCs w:val="16"/>
        </w:rPr>
        <w:t>Федера-ции</w:t>
      </w:r>
      <w:proofErr w:type="spellEnd"/>
      <w:r>
        <w:rPr>
          <w:b/>
          <w:bCs/>
          <w:sz w:val="16"/>
          <w:szCs w:val="16"/>
        </w:rPr>
        <w:t>» и отдельные законодательные акты РФ», Федеральная миграционная служба России разъясняет следующее</w:t>
      </w:r>
      <w:r>
        <w:rPr>
          <w:color w:val="auto"/>
          <w:sz w:val="16"/>
          <w:szCs w:val="16"/>
        </w:rPr>
        <w:t>.</w:t>
      </w:r>
      <w:proofErr w:type="gramEnd"/>
    </w:p>
    <w:p w:rsidR="004D612D" w:rsidRDefault="004D612D" w:rsidP="004D612D">
      <w:pPr>
        <w:pStyle w:val="a3"/>
        <w:spacing w:line="170" w:lineRule="atLeast"/>
        <w:ind w:firstLine="170"/>
        <w:jc w:val="both"/>
        <w:rPr>
          <w:color w:val="auto"/>
          <w:sz w:val="16"/>
          <w:szCs w:val="16"/>
        </w:rPr>
      </w:pPr>
      <w:r>
        <w:rPr>
          <w:b/>
          <w:bCs/>
          <w:sz w:val="16"/>
          <w:szCs w:val="16"/>
        </w:rPr>
        <w:t>1.</w:t>
      </w:r>
      <w:r>
        <w:rPr>
          <w:sz w:val="16"/>
          <w:szCs w:val="16"/>
        </w:rPr>
        <w:t xml:space="preserve">     </w:t>
      </w:r>
      <w:proofErr w:type="gramStart"/>
      <w:r>
        <w:rPr>
          <w:sz w:val="16"/>
          <w:szCs w:val="16"/>
        </w:rPr>
        <w:t xml:space="preserve">Патенты, выданные до 1 января 2015 г., подтверждают право законно находящихся на территории Российской Федерации иностранных </w:t>
      </w:r>
      <w:r>
        <w:rPr>
          <w:color w:val="auto"/>
          <w:sz w:val="16"/>
          <w:szCs w:val="16"/>
        </w:rPr>
        <w:t>граждан, прибывших в Российскую Федерацию,  в порядке, не требующем получения визы, осуществлять трудовую деятельность по найму у граждан Российской Федерации на основании трудового договора или гражданско-правового договора на выполнение работ (оказание услуг) для личных, домашних и иных подобных нужд, не связанных с осуществленьем предпринимательской</w:t>
      </w:r>
      <w:proofErr w:type="gramEnd"/>
      <w:r>
        <w:rPr>
          <w:color w:val="auto"/>
          <w:sz w:val="16"/>
          <w:szCs w:val="16"/>
        </w:rPr>
        <w:t xml:space="preserve"> деятельности, и продолжают действовать в течение срока, на который они были выданы, но не более                                12 месяцев со дня выдачи. </w:t>
      </w:r>
    </w:p>
    <w:p w:rsidR="004D612D" w:rsidRDefault="004D612D" w:rsidP="004D612D">
      <w:pPr>
        <w:pStyle w:val="a3"/>
        <w:spacing w:line="170" w:lineRule="atLeast"/>
        <w:ind w:firstLine="170"/>
        <w:jc w:val="both"/>
        <w:rPr>
          <w:sz w:val="16"/>
          <w:szCs w:val="16"/>
        </w:rPr>
      </w:pPr>
      <w:r>
        <w:rPr>
          <w:color w:val="auto"/>
          <w:sz w:val="16"/>
          <w:szCs w:val="16"/>
        </w:rPr>
        <w:t>Обращаем внимание, что на основании патентов, выданных до 1 января 2015 года, иностранные граждане не имеют права осуществлять трудовую деятельность у юридических лиц или индивидуальных предпринимателей.</w:t>
      </w:r>
    </w:p>
    <w:p w:rsidR="004D612D" w:rsidRDefault="004D612D" w:rsidP="004D612D">
      <w:pPr>
        <w:pStyle w:val="a3"/>
        <w:spacing w:line="170" w:lineRule="atLeast"/>
        <w:ind w:firstLine="170"/>
        <w:jc w:val="both"/>
        <w:rPr>
          <w:b/>
          <w:bCs/>
          <w:sz w:val="16"/>
          <w:szCs w:val="16"/>
        </w:rPr>
      </w:pPr>
      <w:r>
        <w:rPr>
          <w:b/>
          <w:bCs/>
          <w:sz w:val="16"/>
          <w:szCs w:val="16"/>
        </w:rPr>
        <w:t xml:space="preserve">2. </w:t>
      </w:r>
      <w:proofErr w:type="gramStart"/>
      <w:r>
        <w:rPr>
          <w:sz w:val="16"/>
          <w:szCs w:val="16"/>
        </w:rPr>
        <w:t>Иностранные граждане, получившие патент до 1 января 2015 года, имеют право подать документы на оформление нового патента без соблюдения срока (30 суток с даты въезда в Российскую Федерацию), установленного пунктом 2 статьи 13.3 Федерального закона от 25 июля 2002 года  115-ФЗ «О правовом положении иностранных граждан в Российской Федерации», но не позднее 10 рабочих дней до истечения срока временного пребывания</w:t>
      </w:r>
      <w:proofErr w:type="gramEnd"/>
      <w:r>
        <w:rPr>
          <w:sz w:val="16"/>
          <w:szCs w:val="16"/>
        </w:rPr>
        <w:t xml:space="preserve"> в Российской Федерации.                           </w:t>
      </w:r>
      <w:proofErr w:type="spellStart"/>
      <w:r>
        <w:rPr>
          <w:b/>
          <w:bCs/>
          <w:sz w:val="16"/>
          <w:szCs w:val="16"/>
        </w:rPr>
        <w:t>О.Н.Разгильдеева</w:t>
      </w:r>
      <w:proofErr w:type="spellEnd"/>
      <w:r>
        <w:rPr>
          <w:b/>
          <w:bCs/>
          <w:sz w:val="16"/>
          <w:szCs w:val="16"/>
        </w:rPr>
        <w:t xml:space="preserve">, </w:t>
      </w:r>
    </w:p>
    <w:p w:rsidR="004D612D" w:rsidRDefault="004D612D" w:rsidP="004D612D">
      <w:pPr>
        <w:rPr>
          <w:b/>
          <w:bCs/>
          <w:sz w:val="16"/>
          <w:szCs w:val="16"/>
        </w:rPr>
      </w:pPr>
      <w:r>
        <w:rPr>
          <w:b/>
          <w:bCs/>
          <w:sz w:val="16"/>
          <w:szCs w:val="16"/>
        </w:rPr>
        <w:t>начальник ОУФМС в Чернышевском районе, майор внутренней службы</w:t>
      </w:r>
    </w:p>
    <w:p w:rsidR="004D612D" w:rsidRDefault="004D612D" w:rsidP="004D612D">
      <w:pPr>
        <w:rPr>
          <w:rFonts w:ascii="Arial" w:hAnsi="Arial" w:cs="Arial"/>
          <w:b/>
          <w:bCs/>
          <w:color w:val="000000"/>
          <w:sz w:val="18"/>
          <w:szCs w:val="18"/>
        </w:rPr>
      </w:pPr>
      <w:r>
        <w:rPr>
          <w:rFonts w:ascii="Arial" w:hAnsi="Arial" w:cs="Arial"/>
          <w:b/>
          <w:bCs/>
          <w:color w:val="000000"/>
          <w:sz w:val="18"/>
          <w:szCs w:val="18"/>
        </w:rPr>
        <w:t xml:space="preserve">Константин </w:t>
      </w:r>
      <w:proofErr w:type="spellStart"/>
      <w:r>
        <w:rPr>
          <w:rFonts w:ascii="Arial" w:hAnsi="Arial" w:cs="Arial"/>
          <w:b/>
          <w:bCs/>
          <w:color w:val="000000"/>
          <w:sz w:val="18"/>
          <w:szCs w:val="18"/>
        </w:rPr>
        <w:t>Ильковский</w:t>
      </w:r>
      <w:proofErr w:type="spellEnd"/>
      <w:r>
        <w:rPr>
          <w:rFonts w:ascii="Arial" w:hAnsi="Arial" w:cs="Arial"/>
          <w:b/>
          <w:bCs/>
          <w:color w:val="000000"/>
          <w:sz w:val="18"/>
          <w:szCs w:val="18"/>
        </w:rPr>
        <w:t xml:space="preserve"> провел в Москве совещание с представителями Забайкальского края в Федеральном Собрании РФ</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5 декабря  губернатор Забайкальского края в городе Москве провел  совещание с </w:t>
      </w:r>
      <w:proofErr w:type="spellStart"/>
      <w:proofErr w:type="gramStart"/>
      <w:r>
        <w:rPr>
          <w:rFonts w:ascii="Arial CYR" w:hAnsi="Arial CYR" w:cs="Arial CYR"/>
          <w:color w:val="000000"/>
          <w:sz w:val="16"/>
          <w:szCs w:val="16"/>
        </w:rPr>
        <w:t>предс-тавителями</w:t>
      </w:r>
      <w:proofErr w:type="spellEnd"/>
      <w:proofErr w:type="gramEnd"/>
      <w:r>
        <w:rPr>
          <w:rFonts w:ascii="Arial CYR" w:hAnsi="Arial CYR" w:cs="Arial CYR"/>
          <w:color w:val="000000"/>
          <w:sz w:val="16"/>
          <w:szCs w:val="16"/>
        </w:rPr>
        <w:t xml:space="preserve"> Забайкальского края в </w:t>
      </w:r>
      <w:proofErr w:type="spellStart"/>
      <w:r>
        <w:rPr>
          <w:rFonts w:ascii="Arial CYR" w:hAnsi="Arial CYR" w:cs="Arial CYR"/>
          <w:color w:val="000000"/>
          <w:sz w:val="16"/>
          <w:szCs w:val="16"/>
        </w:rPr>
        <w:t>Федераль-ном</w:t>
      </w:r>
      <w:proofErr w:type="spellEnd"/>
      <w:r>
        <w:rPr>
          <w:rFonts w:ascii="Arial CYR" w:hAnsi="Arial CYR" w:cs="Arial CYR"/>
          <w:color w:val="000000"/>
          <w:sz w:val="16"/>
          <w:szCs w:val="16"/>
        </w:rPr>
        <w:t xml:space="preserve"> Собрании Российской Федерации.</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нем также приняли участие депутаты Госдумы - Иосиф Кобзон, </w:t>
      </w:r>
      <w:proofErr w:type="spellStart"/>
      <w:r>
        <w:rPr>
          <w:rFonts w:ascii="Arial CYR" w:hAnsi="Arial CYR" w:cs="Arial CYR"/>
          <w:color w:val="000000"/>
          <w:sz w:val="16"/>
          <w:szCs w:val="16"/>
        </w:rPr>
        <w:t>Иринчей</w:t>
      </w:r>
      <w:proofErr w:type="spellEnd"/>
      <w:r>
        <w:rPr>
          <w:rFonts w:ascii="Arial CYR" w:hAnsi="Arial CYR" w:cs="Arial CYR"/>
          <w:color w:val="000000"/>
          <w:sz w:val="16"/>
          <w:szCs w:val="16"/>
        </w:rPr>
        <w:t xml:space="preserve"> </w:t>
      </w:r>
      <w:proofErr w:type="spellStart"/>
      <w:r>
        <w:rPr>
          <w:rFonts w:ascii="Arial CYR" w:hAnsi="Arial CYR" w:cs="Arial CYR"/>
          <w:color w:val="000000"/>
          <w:sz w:val="16"/>
          <w:szCs w:val="16"/>
        </w:rPr>
        <w:t>Матханов</w:t>
      </w:r>
      <w:proofErr w:type="spellEnd"/>
      <w:r>
        <w:rPr>
          <w:rFonts w:ascii="Arial CYR" w:hAnsi="Arial CYR" w:cs="Arial CYR"/>
          <w:color w:val="000000"/>
          <w:sz w:val="16"/>
          <w:szCs w:val="16"/>
        </w:rPr>
        <w:t xml:space="preserve">, Владимир Поздняков, член Совета Федерации Степан Жиряков, председатель </w:t>
      </w:r>
      <w:proofErr w:type="spellStart"/>
      <w:r>
        <w:rPr>
          <w:rFonts w:ascii="Arial CYR" w:hAnsi="Arial CYR" w:cs="Arial CYR"/>
          <w:color w:val="000000"/>
          <w:sz w:val="16"/>
          <w:szCs w:val="16"/>
        </w:rPr>
        <w:t>Заксобрания</w:t>
      </w:r>
      <w:proofErr w:type="spellEnd"/>
      <w:r>
        <w:rPr>
          <w:rFonts w:ascii="Arial CYR" w:hAnsi="Arial CYR" w:cs="Arial CYR"/>
          <w:color w:val="000000"/>
          <w:sz w:val="16"/>
          <w:szCs w:val="16"/>
        </w:rPr>
        <w:t xml:space="preserve"> Забайкальского края Наталья Жданова, вице-премьер Федор </w:t>
      </w:r>
      <w:proofErr w:type="spellStart"/>
      <w:r>
        <w:rPr>
          <w:rFonts w:ascii="Arial CYR" w:hAnsi="Arial CYR" w:cs="Arial CYR"/>
          <w:color w:val="000000"/>
          <w:sz w:val="16"/>
          <w:szCs w:val="16"/>
        </w:rPr>
        <w:t>Луковцев</w:t>
      </w:r>
      <w:proofErr w:type="spellEnd"/>
      <w:r>
        <w:rPr>
          <w:rFonts w:ascii="Arial CYR" w:hAnsi="Arial CYR" w:cs="Arial CYR"/>
          <w:color w:val="000000"/>
          <w:sz w:val="16"/>
          <w:szCs w:val="16"/>
        </w:rPr>
        <w:t xml:space="preserve"> и министр культуры региона Виктор Колосов.</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Константин </w:t>
      </w:r>
      <w:proofErr w:type="spellStart"/>
      <w:r>
        <w:rPr>
          <w:rFonts w:ascii="Arial CYR" w:hAnsi="Arial CYR" w:cs="Arial CYR"/>
          <w:color w:val="000000"/>
          <w:sz w:val="16"/>
          <w:szCs w:val="16"/>
        </w:rPr>
        <w:t>Ильковский</w:t>
      </w:r>
      <w:proofErr w:type="spellEnd"/>
      <w:r>
        <w:rPr>
          <w:rFonts w:ascii="Arial CYR" w:hAnsi="Arial CYR" w:cs="Arial CYR"/>
          <w:color w:val="000000"/>
          <w:sz w:val="16"/>
          <w:szCs w:val="16"/>
        </w:rPr>
        <w:t xml:space="preserve"> и Наталья </w:t>
      </w:r>
      <w:proofErr w:type="spellStart"/>
      <w:proofErr w:type="gramStart"/>
      <w:r>
        <w:rPr>
          <w:rFonts w:ascii="Arial CYR" w:hAnsi="Arial CYR" w:cs="Arial CYR"/>
          <w:color w:val="000000"/>
          <w:sz w:val="16"/>
          <w:szCs w:val="16"/>
        </w:rPr>
        <w:t>Жда-нова</w:t>
      </w:r>
      <w:proofErr w:type="spellEnd"/>
      <w:proofErr w:type="gramEnd"/>
      <w:r>
        <w:rPr>
          <w:rFonts w:ascii="Arial CYR" w:hAnsi="Arial CYR" w:cs="Arial CYR"/>
          <w:color w:val="000000"/>
          <w:sz w:val="16"/>
          <w:szCs w:val="16"/>
        </w:rPr>
        <w:t xml:space="preserve"> подвели итоги работы правительства и парламента Забайкальского края в 2014 году и обозначили планы на 2015-й. Глава региона рассказал о подготовке проекта бюджета края на 2015 год, а также плановый период 2016-2017 годов, возникших трудностях и необходимости активизации работы с федеральными ведомствами.</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Иосиф Кобзон представил участникам </w:t>
      </w:r>
      <w:proofErr w:type="spellStart"/>
      <w:proofErr w:type="gramStart"/>
      <w:r>
        <w:rPr>
          <w:rFonts w:ascii="Arial CYR" w:hAnsi="Arial CYR" w:cs="Arial CYR"/>
          <w:color w:val="000000"/>
          <w:sz w:val="16"/>
          <w:szCs w:val="16"/>
        </w:rPr>
        <w:t>со-вещания</w:t>
      </w:r>
      <w:proofErr w:type="spellEnd"/>
      <w:proofErr w:type="gramEnd"/>
      <w:r>
        <w:rPr>
          <w:rFonts w:ascii="Arial CYR" w:hAnsi="Arial CYR" w:cs="Arial CYR"/>
          <w:color w:val="000000"/>
          <w:sz w:val="16"/>
          <w:szCs w:val="16"/>
        </w:rPr>
        <w:t xml:space="preserve"> федеральные мероприятия, которые запланированы в рамках года Литературы, объявленного в России в 2015 году. Также была отмечена важность проведения в Чите выездных заседаний профильных комитетов Совета Федерации и Государственной Думы, комиссий и рабочих групп. Так, в сентябре по инициативе члена Совета Федерации </w:t>
      </w:r>
      <w:proofErr w:type="spellStart"/>
      <w:r>
        <w:rPr>
          <w:rFonts w:ascii="Arial CYR" w:hAnsi="Arial CYR" w:cs="Arial CYR"/>
          <w:color w:val="000000"/>
          <w:sz w:val="16"/>
          <w:szCs w:val="16"/>
        </w:rPr>
        <w:t>Баира</w:t>
      </w:r>
      <w:proofErr w:type="spellEnd"/>
      <w:r>
        <w:rPr>
          <w:rFonts w:ascii="Arial CYR" w:hAnsi="Arial CYR" w:cs="Arial CYR"/>
          <w:color w:val="000000"/>
          <w:sz w:val="16"/>
          <w:szCs w:val="16"/>
        </w:rPr>
        <w:t xml:space="preserve"> </w:t>
      </w:r>
      <w:proofErr w:type="spellStart"/>
      <w:r>
        <w:rPr>
          <w:rFonts w:ascii="Arial CYR" w:hAnsi="Arial CYR" w:cs="Arial CYR"/>
          <w:color w:val="000000"/>
          <w:sz w:val="16"/>
          <w:szCs w:val="16"/>
        </w:rPr>
        <w:t>Жамсуева</w:t>
      </w:r>
      <w:proofErr w:type="spellEnd"/>
      <w:r>
        <w:rPr>
          <w:rFonts w:ascii="Arial CYR" w:hAnsi="Arial CYR" w:cs="Arial CYR"/>
          <w:color w:val="000000"/>
          <w:sz w:val="16"/>
          <w:szCs w:val="16"/>
        </w:rPr>
        <w:t xml:space="preserve"> в Чите состоялось выездное заседание Комитета по обороне и </w:t>
      </w:r>
      <w:proofErr w:type="spellStart"/>
      <w:proofErr w:type="gramStart"/>
      <w:r>
        <w:rPr>
          <w:rFonts w:ascii="Arial CYR" w:hAnsi="Arial CYR" w:cs="Arial CYR"/>
          <w:color w:val="000000"/>
          <w:sz w:val="16"/>
          <w:szCs w:val="16"/>
        </w:rPr>
        <w:t>безо-пасности</w:t>
      </w:r>
      <w:proofErr w:type="spellEnd"/>
      <w:proofErr w:type="gramEnd"/>
      <w:r>
        <w:rPr>
          <w:rFonts w:ascii="Arial CYR" w:hAnsi="Arial CYR" w:cs="Arial CYR"/>
          <w:color w:val="000000"/>
          <w:sz w:val="16"/>
          <w:szCs w:val="16"/>
        </w:rPr>
        <w:t xml:space="preserve"> Совета Федерации с участием представителей Министерства обороны РФ и других федеральных органов </w:t>
      </w:r>
      <w:proofErr w:type="spellStart"/>
      <w:r>
        <w:rPr>
          <w:rFonts w:ascii="Arial CYR" w:hAnsi="Arial CYR" w:cs="Arial CYR"/>
          <w:color w:val="000000"/>
          <w:sz w:val="16"/>
          <w:szCs w:val="16"/>
        </w:rPr>
        <w:t>сило-вого</w:t>
      </w:r>
      <w:proofErr w:type="spellEnd"/>
      <w:r>
        <w:rPr>
          <w:rFonts w:ascii="Arial CYR" w:hAnsi="Arial CYR" w:cs="Arial CYR"/>
          <w:color w:val="000000"/>
          <w:sz w:val="16"/>
          <w:szCs w:val="16"/>
        </w:rPr>
        <w:t xml:space="preserve"> блока. </w:t>
      </w:r>
      <w:proofErr w:type="gramStart"/>
      <w:r>
        <w:rPr>
          <w:rFonts w:ascii="Arial CYR" w:hAnsi="Arial CYR" w:cs="Arial CYR"/>
          <w:color w:val="000000"/>
          <w:sz w:val="16"/>
          <w:szCs w:val="16"/>
        </w:rPr>
        <w:t xml:space="preserve">В результате удалось ускорить сроки введения в эксплуатацию - с 2018 года на 2016-й - строительства новых объектов </w:t>
      </w:r>
      <w:r>
        <w:rPr>
          <w:rFonts w:ascii="Arial CYR" w:hAnsi="Arial CYR" w:cs="Arial CYR"/>
          <w:color w:val="000000"/>
          <w:sz w:val="16"/>
          <w:szCs w:val="16"/>
        </w:rPr>
        <w:lastRenderedPageBreak/>
        <w:t xml:space="preserve">Министерства обороны РФ на территории Забайкальского края, в том числе аэродромного комплекса на станции Степь, полигона Цугол, нового жилищного комплекса для военнослужащих </w:t>
      </w:r>
      <w:proofErr w:type="spellStart"/>
      <w:r>
        <w:rPr>
          <w:rFonts w:ascii="Arial CYR" w:hAnsi="Arial CYR" w:cs="Arial CYR"/>
          <w:color w:val="000000"/>
          <w:sz w:val="16"/>
          <w:szCs w:val="16"/>
        </w:rPr>
        <w:t>Минобо-роны</w:t>
      </w:r>
      <w:proofErr w:type="spellEnd"/>
      <w:r>
        <w:rPr>
          <w:rFonts w:ascii="Arial CYR" w:hAnsi="Arial CYR" w:cs="Arial CYR"/>
          <w:color w:val="000000"/>
          <w:sz w:val="16"/>
          <w:szCs w:val="16"/>
        </w:rPr>
        <w:t xml:space="preserve">, расположенных в Забайкальском крае, решить вопросы передачи </w:t>
      </w:r>
      <w:proofErr w:type="spellStart"/>
      <w:r>
        <w:rPr>
          <w:rFonts w:ascii="Arial CYR" w:hAnsi="Arial CYR" w:cs="Arial CYR"/>
          <w:color w:val="000000"/>
          <w:sz w:val="16"/>
          <w:szCs w:val="16"/>
        </w:rPr>
        <w:t>земель-ных</w:t>
      </w:r>
      <w:proofErr w:type="spellEnd"/>
      <w:r>
        <w:rPr>
          <w:rFonts w:ascii="Arial CYR" w:hAnsi="Arial CYR" w:cs="Arial CYR"/>
          <w:color w:val="000000"/>
          <w:sz w:val="16"/>
          <w:szCs w:val="16"/>
        </w:rPr>
        <w:t xml:space="preserve"> участков, принадлежащих военным ведомствам в муниципальную и региональную собственность.</w:t>
      </w:r>
      <w:proofErr w:type="gramEnd"/>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Еще одной эффективной формой работы с федеральными министерствами и ведомствами в 2014 году являются «Правительственные часы», проводимые в обеих палатах Федерального Собрания. Подготовленные вопросы и обращения к федеральным министрам позволяют оперативно получать информацию из «первых уст» и контролировать процесс.</w:t>
      </w:r>
    </w:p>
    <w:p w:rsidR="004D612D" w:rsidRDefault="004D612D" w:rsidP="004D612D">
      <w:pPr>
        <w:autoSpaceDE w:val="0"/>
        <w:autoSpaceDN w:val="0"/>
        <w:adjustRightInd w:val="0"/>
        <w:spacing w:after="0" w:line="170" w:lineRule="atLeast"/>
        <w:ind w:firstLine="170"/>
        <w:jc w:val="right"/>
        <w:rPr>
          <w:rFonts w:ascii="Arial CYR" w:hAnsi="Arial CYR" w:cs="Arial CYR"/>
          <w:b/>
          <w:bCs/>
          <w:color w:val="000000"/>
          <w:sz w:val="16"/>
          <w:szCs w:val="16"/>
        </w:rPr>
      </w:pPr>
      <w:r>
        <w:rPr>
          <w:rFonts w:ascii="Arial CYR" w:hAnsi="Arial CYR" w:cs="Arial CYR"/>
          <w:b/>
          <w:bCs/>
          <w:color w:val="000000"/>
          <w:sz w:val="16"/>
          <w:szCs w:val="16"/>
        </w:rPr>
        <w:t>Пресс-служба Губернатора Забайкальского края</w:t>
      </w:r>
    </w:p>
    <w:p w:rsidR="004D612D" w:rsidRDefault="004D612D" w:rsidP="004D612D">
      <w:pPr>
        <w:autoSpaceDE w:val="0"/>
        <w:autoSpaceDN w:val="0"/>
        <w:adjustRightInd w:val="0"/>
        <w:spacing w:after="0" w:line="320" w:lineRule="atLeast"/>
        <w:ind w:firstLine="170"/>
        <w:jc w:val="center"/>
        <w:rPr>
          <w:rFonts w:ascii="Arial Black" w:hAnsi="Arial Black" w:cs="Arial Black"/>
          <w:b/>
          <w:bCs/>
          <w:color w:val="000000"/>
          <w:sz w:val="28"/>
          <w:szCs w:val="28"/>
        </w:rPr>
      </w:pPr>
      <w:r>
        <w:rPr>
          <w:rFonts w:ascii="Arial Black" w:hAnsi="Arial Black" w:cs="Arial Black"/>
          <w:b/>
          <w:bCs/>
          <w:color w:val="000000"/>
          <w:sz w:val="28"/>
          <w:szCs w:val="28"/>
        </w:rPr>
        <w:t xml:space="preserve">Оплати  аренду </w:t>
      </w:r>
    </w:p>
    <w:p w:rsidR="004D612D" w:rsidRDefault="004D612D" w:rsidP="004D612D">
      <w:pPr>
        <w:autoSpaceDE w:val="0"/>
        <w:autoSpaceDN w:val="0"/>
        <w:adjustRightInd w:val="0"/>
        <w:spacing w:after="0" w:line="320" w:lineRule="atLeast"/>
        <w:ind w:firstLine="170"/>
        <w:jc w:val="center"/>
        <w:rPr>
          <w:rFonts w:ascii="Arial CYR" w:hAnsi="Arial CYR" w:cs="Arial CYR"/>
          <w:color w:val="000000"/>
          <w:sz w:val="18"/>
          <w:szCs w:val="18"/>
        </w:rPr>
      </w:pPr>
      <w:r>
        <w:rPr>
          <w:rFonts w:ascii="Arial Black" w:hAnsi="Arial Black" w:cs="Arial Black"/>
          <w:b/>
          <w:bCs/>
          <w:color w:val="000000"/>
          <w:sz w:val="28"/>
          <w:szCs w:val="28"/>
        </w:rPr>
        <w:t>в  срок!</w:t>
      </w:r>
    </w:p>
    <w:p w:rsidR="004D612D" w:rsidRDefault="004D612D" w:rsidP="004D612D">
      <w:pPr>
        <w:autoSpaceDE w:val="0"/>
        <w:autoSpaceDN w:val="0"/>
        <w:adjustRightInd w:val="0"/>
        <w:spacing w:after="0" w:line="190" w:lineRule="atLeast"/>
        <w:ind w:firstLine="170"/>
        <w:jc w:val="both"/>
        <w:rPr>
          <w:rFonts w:ascii="Arial CYR" w:hAnsi="Arial CYR" w:cs="Arial CYR"/>
          <w:color w:val="000000"/>
          <w:sz w:val="18"/>
          <w:szCs w:val="18"/>
        </w:rPr>
      </w:pP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8"/>
          <w:szCs w:val="18"/>
        </w:rPr>
      </w:pPr>
      <w:r>
        <w:rPr>
          <w:rFonts w:ascii="Arial CYR" w:hAnsi="Arial CYR" w:cs="Arial CYR"/>
          <w:color w:val="000000"/>
          <w:sz w:val="16"/>
          <w:szCs w:val="16"/>
        </w:rPr>
        <w:t>Администрация МР «Чернышевский район» напоминает  гражданам,  заключившим договоры аренды земельных участков с администрацией МР «Чернышевский район»,  о необходимости  оплаты арендной платы  за 2014 год. В случае</w:t>
      </w:r>
      <w:proofErr w:type="gramStart"/>
      <w:r>
        <w:rPr>
          <w:rFonts w:ascii="Arial CYR" w:hAnsi="Arial CYR" w:cs="Arial CYR"/>
          <w:color w:val="000000"/>
          <w:sz w:val="16"/>
          <w:szCs w:val="16"/>
        </w:rPr>
        <w:t>,</w:t>
      </w:r>
      <w:proofErr w:type="gramEnd"/>
      <w:r>
        <w:rPr>
          <w:rFonts w:ascii="Arial CYR" w:hAnsi="Arial CYR" w:cs="Arial CYR"/>
          <w:color w:val="000000"/>
          <w:sz w:val="16"/>
          <w:szCs w:val="16"/>
        </w:rPr>
        <w:t xml:space="preserve"> если арендатором не будет внесена арендная плата в срок, установленный в договоре аренды, ему начисляется пеня в размере 0,01% за каждый календарный день просрочки. </w:t>
      </w:r>
    </w:p>
    <w:p w:rsidR="004D612D" w:rsidRDefault="004D612D" w:rsidP="004D612D">
      <w:pPr>
        <w:rPr>
          <w:rFonts w:ascii="Arial CYR" w:hAnsi="Arial CYR" w:cs="Arial CYR"/>
          <w:b/>
          <w:bCs/>
          <w:color w:val="000000"/>
          <w:sz w:val="16"/>
          <w:szCs w:val="16"/>
        </w:rPr>
      </w:pPr>
    </w:p>
    <w:p w:rsidR="004D612D" w:rsidRDefault="004D612D" w:rsidP="004D612D">
      <w:pPr>
        <w:autoSpaceDE w:val="0"/>
        <w:autoSpaceDN w:val="0"/>
        <w:adjustRightInd w:val="0"/>
        <w:spacing w:after="0" w:line="420" w:lineRule="atLeast"/>
        <w:ind w:firstLine="170"/>
        <w:jc w:val="center"/>
        <w:rPr>
          <w:rFonts w:ascii="Arial" w:hAnsi="Arial" w:cs="Arial"/>
          <w:color w:val="000000"/>
          <w:sz w:val="16"/>
          <w:szCs w:val="16"/>
        </w:rPr>
      </w:pPr>
      <w:r>
        <w:rPr>
          <w:rFonts w:ascii="Arial Black" w:hAnsi="Arial Black" w:cs="Arial Black"/>
          <w:b/>
          <w:bCs/>
          <w:color w:val="000000"/>
          <w:sz w:val="28"/>
          <w:szCs w:val="28"/>
        </w:rPr>
        <w:t>Нарушил порядок и условия отбывания наказания</w:t>
      </w:r>
    </w:p>
    <w:p w:rsidR="004D612D" w:rsidRDefault="004D612D" w:rsidP="004D612D">
      <w:pPr>
        <w:autoSpaceDE w:val="0"/>
        <w:autoSpaceDN w:val="0"/>
        <w:adjustRightInd w:val="0"/>
        <w:spacing w:after="0" w:line="170" w:lineRule="atLeast"/>
        <w:ind w:firstLine="170"/>
        <w:jc w:val="both"/>
        <w:rPr>
          <w:rFonts w:ascii="Arial" w:hAnsi="Arial" w:cs="Arial"/>
          <w:color w:val="000000"/>
          <w:sz w:val="16"/>
          <w:szCs w:val="16"/>
        </w:rPr>
      </w:pP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Прокуратурой района поддержано в суде представление филиала по Чернышевскому району ФКУ УИИ УФСИН России по Забайкальскому краю</w:t>
      </w:r>
      <w:r>
        <w:rPr>
          <w:rFonts w:ascii="Arial CYR" w:hAnsi="Arial CYR" w:cs="Arial CYR"/>
          <w:color w:val="000000"/>
          <w:sz w:val="16"/>
          <w:szCs w:val="16"/>
        </w:rPr>
        <w:t xml:space="preserve"> (далее – инспекция) </w:t>
      </w:r>
      <w:r>
        <w:rPr>
          <w:rFonts w:ascii="Arial CYR" w:hAnsi="Arial CYR" w:cs="Arial CYR"/>
          <w:b/>
          <w:bCs/>
          <w:color w:val="000000"/>
          <w:sz w:val="16"/>
          <w:szCs w:val="16"/>
        </w:rPr>
        <w:t xml:space="preserve">о продлении испытательного срока с возложением дополнительных обязанностей в отношении условно осужденного                52-летнего </w:t>
      </w:r>
      <w:proofErr w:type="spellStart"/>
      <w:r>
        <w:rPr>
          <w:rFonts w:ascii="Arial CYR" w:hAnsi="Arial CYR" w:cs="Arial CYR"/>
          <w:b/>
          <w:bCs/>
          <w:color w:val="000000"/>
          <w:sz w:val="16"/>
          <w:szCs w:val="16"/>
        </w:rPr>
        <w:t>чернышевца</w:t>
      </w:r>
      <w:proofErr w:type="spellEnd"/>
      <w:r>
        <w:rPr>
          <w:rFonts w:ascii="Arial CYR" w:hAnsi="Arial CYR" w:cs="Arial CYR"/>
          <w:b/>
          <w:bCs/>
          <w:color w:val="000000"/>
          <w:sz w:val="16"/>
          <w:szCs w:val="16"/>
        </w:rPr>
        <w:t xml:space="preserve"> С</w:t>
      </w:r>
      <w:r>
        <w:rPr>
          <w:rFonts w:ascii="Arial CYR" w:hAnsi="Arial CYR" w:cs="Arial CYR"/>
          <w:color w:val="000000"/>
          <w:sz w:val="16"/>
          <w:szCs w:val="16"/>
        </w:rPr>
        <w:t>.</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Так, 02.03.2012г гражданин С. осужден Чернышевским районным судом по п. «г» ч. 2 ст. 117 УК РФ (истязание) к 3 годам 6 месяцам лишения свободы условно с испытательным сроком в 3 года 6 месяцев.  </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При постановке на учет инспекцией осужденному были разъяснены порядок и условия отбывания наказания, назначенного приговором суда, осужденный предупреждался об ответственности за уклонение от отбывания наказания и неисполнение обязанностей, возложенных на него судом.</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proofErr w:type="gramStart"/>
      <w:r>
        <w:rPr>
          <w:rFonts w:ascii="Arial CYR" w:hAnsi="Arial CYR" w:cs="Arial CYR"/>
          <w:color w:val="000000"/>
          <w:sz w:val="16"/>
          <w:szCs w:val="16"/>
        </w:rPr>
        <w:t>Однако</w:t>
      </w:r>
      <w:proofErr w:type="gramEnd"/>
      <w:r>
        <w:rPr>
          <w:rFonts w:ascii="Arial CYR" w:hAnsi="Arial CYR" w:cs="Arial CYR"/>
          <w:color w:val="000000"/>
          <w:sz w:val="16"/>
          <w:szCs w:val="16"/>
        </w:rPr>
        <w:t xml:space="preserve"> несмотря на это, осужденный С. не являлся в инспекцию на беседу, уважительных причин неявки не представил, совершил административное правонарушение, предусмотренное ст. 20.21 </w:t>
      </w:r>
      <w:proofErr w:type="spellStart"/>
      <w:r>
        <w:rPr>
          <w:rFonts w:ascii="Arial CYR" w:hAnsi="Arial CYR" w:cs="Arial CYR"/>
          <w:color w:val="000000"/>
          <w:sz w:val="16"/>
          <w:szCs w:val="16"/>
        </w:rPr>
        <w:t>КоАП</w:t>
      </w:r>
      <w:proofErr w:type="spellEnd"/>
      <w:r>
        <w:rPr>
          <w:rFonts w:ascii="Arial CYR" w:hAnsi="Arial CYR" w:cs="Arial CYR"/>
          <w:color w:val="000000"/>
          <w:sz w:val="16"/>
          <w:szCs w:val="16"/>
        </w:rPr>
        <w:t xml:space="preserve"> РФ, сменил постоянное место жительства без уведомлении инспекции, в связи с чем осужденному вынесено 2 предупреждения о возможной отмене условного осуждения и исполнении наказания, назначенного по приговору суда.</w:t>
      </w:r>
    </w:p>
    <w:p w:rsid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Постановлением Чернышевского районного суда 9 декабря представление инспекции удовлетворено в полном объеме, осужденному С. продлен испытательный срок на два месяца с возложением дополнительных обязанностей. </w:t>
      </w:r>
    </w:p>
    <w:p w:rsidR="004D612D" w:rsidRDefault="004D612D" w:rsidP="004D612D">
      <w:pPr>
        <w:autoSpaceDE w:val="0"/>
        <w:autoSpaceDN w:val="0"/>
        <w:adjustRightInd w:val="0"/>
        <w:spacing w:after="0" w:line="170" w:lineRule="atLeast"/>
        <w:ind w:firstLine="170"/>
        <w:jc w:val="right"/>
        <w:rPr>
          <w:rFonts w:ascii="Arial CYR" w:hAnsi="Arial CYR" w:cs="Arial CYR"/>
          <w:b/>
          <w:bCs/>
          <w:color w:val="000000"/>
          <w:sz w:val="16"/>
          <w:szCs w:val="16"/>
        </w:rPr>
      </w:pPr>
      <w:proofErr w:type="spellStart"/>
      <w:r>
        <w:rPr>
          <w:rFonts w:ascii="Arial CYR" w:hAnsi="Arial CYR" w:cs="Arial CYR"/>
          <w:b/>
          <w:bCs/>
          <w:color w:val="000000"/>
          <w:sz w:val="16"/>
          <w:szCs w:val="16"/>
        </w:rPr>
        <w:t>А.Б.Норбоева</w:t>
      </w:r>
      <w:proofErr w:type="spellEnd"/>
      <w:r>
        <w:rPr>
          <w:rFonts w:ascii="Arial CYR" w:hAnsi="Arial CYR" w:cs="Arial CYR"/>
          <w:b/>
          <w:bCs/>
          <w:color w:val="000000"/>
          <w:sz w:val="16"/>
          <w:szCs w:val="16"/>
        </w:rPr>
        <w:t xml:space="preserve">, </w:t>
      </w:r>
    </w:p>
    <w:p w:rsidR="004D612D" w:rsidRDefault="004D612D" w:rsidP="004D612D">
      <w:pPr>
        <w:autoSpaceDE w:val="0"/>
        <w:autoSpaceDN w:val="0"/>
        <w:adjustRightInd w:val="0"/>
        <w:spacing w:after="0" w:line="170" w:lineRule="atLeast"/>
        <w:ind w:firstLine="170"/>
        <w:jc w:val="right"/>
        <w:rPr>
          <w:rFonts w:ascii="Arial CYR" w:hAnsi="Arial CYR" w:cs="Arial CYR"/>
          <w:b/>
          <w:bCs/>
          <w:sz w:val="16"/>
          <w:szCs w:val="16"/>
        </w:rPr>
      </w:pPr>
      <w:r>
        <w:rPr>
          <w:rFonts w:ascii="Arial CYR" w:hAnsi="Arial CYR" w:cs="Arial CYR"/>
          <w:b/>
          <w:bCs/>
          <w:color w:val="000000"/>
          <w:sz w:val="16"/>
          <w:szCs w:val="16"/>
        </w:rPr>
        <w:t xml:space="preserve">помощник прокурора, </w:t>
      </w:r>
    </w:p>
    <w:p w:rsidR="004D612D" w:rsidRDefault="004D612D" w:rsidP="004D612D">
      <w:pPr>
        <w:rPr>
          <w:rFonts w:ascii="Arial CYR" w:hAnsi="Arial CYR" w:cs="Arial CYR"/>
          <w:b/>
          <w:bCs/>
          <w:sz w:val="16"/>
          <w:szCs w:val="16"/>
        </w:rPr>
      </w:pPr>
      <w:r>
        <w:rPr>
          <w:rFonts w:ascii="Arial CYR" w:hAnsi="Arial CYR" w:cs="Arial CYR"/>
          <w:b/>
          <w:bCs/>
          <w:sz w:val="16"/>
          <w:szCs w:val="16"/>
        </w:rPr>
        <w:t>юрист 3 класса</w:t>
      </w:r>
    </w:p>
    <w:p w:rsidR="004D612D" w:rsidRDefault="00605C34" w:rsidP="004D612D">
      <w:pPr>
        <w:pStyle w:val="a3"/>
        <w:spacing w:line="440" w:lineRule="atLeast"/>
        <w:jc w:val="center"/>
        <w:rPr>
          <w:b/>
          <w:bCs/>
          <w:sz w:val="16"/>
          <w:szCs w:val="16"/>
        </w:rPr>
      </w:pPr>
      <w:r>
        <w:rPr>
          <w:rFonts w:ascii="Arial Black" w:hAnsi="Arial Black" w:cs="Arial Black"/>
          <w:b/>
          <w:bCs/>
          <w:sz w:val="32"/>
          <w:szCs w:val="32"/>
        </w:rPr>
        <w:t>противоречия</w:t>
      </w:r>
      <w:r w:rsidR="004D612D">
        <w:rPr>
          <w:rFonts w:ascii="Arial Black" w:hAnsi="Arial Black" w:cs="Arial Black"/>
          <w:b/>
          <w:bCs/>
          <w:sz w:val="30"/>
          <w:szCs w:val="30"/>
        </w:rPr>
        <w:t xml:space="preserve"> федеральному законодательству</w:t>
      </w:r>
    </w:p>
    <w:p w:rsidR="004D612D" w:rsidRDefault="004D612D" w:rsidP="004D612D">
      <w:pPr>
        <w:pStyle w:val="a3"/>
        <w:spacing w:line="170" w:lineRule="atLeast"/>
        <w:ind w:firstLine="170"/>
        <w:jc w:val="both"/>
        <w:rPr>
          <w:b/>
          <w:bCs/>
          <w:sz w:val="16"/>
          <w:szCs w:val="16"/>
        </w:rPr>
      </w:pPr>
    </w:p>
    <w:p w:rsidR="004D612D" w:rsidRDefault="004D612D" w:rsidP="004D612D">
      <w:pPr>
        <w:rPr>
          <w:rFonts w:ascii="Arial CYR" w:hAnsi="Arial CYR" w:cs="Arial CYR"/>
          <w:sz w:val="16"/>
          <w:szCs w:val="16"/>
        </w:rPr>
      </w:pPr>
      <w:proofErr w:type="gramStart"/>
      <w:r>
        <w:rPr>
          <w:rFonts w:ascii="Arial CYR" w:hAnsi="Arial CYR" w:cs="Arial CYR"/>
          <w:b/>
          <w:bCs/>
          <w:sz w:val="16"/>
          <w:szCs w:val="16"/>
        </w:rPr>
        <w:t>Прокуратурой района в ноябре-декабре 2014 года в ходе сверки действующих нормативных правовых актов органов местного самоуправления района выявлены постановления администраций муниципального района «Чернышевский район», городских поселений «</w:t>
      </w:r>
      <w:proofErr w:type="spellStart"/>
      <w:r>
        <w:rPr>
          <w:rFonts w:ascii="Arial CYR" w:hAnsi="Arial CYR" w:cs="Arial CYR"/>
          <w:b/>
          <w:bCs/>
          <w:sz w:val="16"/>
          <w:szCs w:val="16"/>
        </w:rPr>
        <w:t>Чернышевское</w:t>
      </w:r>
      <w:proofErr w:type="spellEnd"/>
      <w:r>
        <w:rPr>
          <w:rFonts w:ascii="Arial CYR" w:hAnsi="Arial CYR" w:cs="Arial CYR"/>
          <w:b/>
          <w:bCs/>
          <w:sz w:val="16"/>
          <w:szCs w:val="16"/>
        </w:rPr>
        <w:t>» и «</w:t>
      </w:r>
      <w:proofErr w:type="spellStart"/>
      <w:r>
        <w:rPr>
          <w:rFonts w:ascii="Arial CYR" w:hAnsi="Arial CYR" w:cs="Arial CYR"/>
          <w:b/>
          <w:bCs/>
          <w:sz w:val="16"/>
          <w:szCs w:val="16"/>
        </w:rPr>
        <w:t>Букачачинское</w:t>
      </w:r>
      <w:proofErr w:type="spellEnd"/>
      <w:r>
        <w:rPr>
          <w:rFonts w:ascii="Arial CYR" w:hAnsi="Arial CYR" w:cs="Arial CYR"/>
          <w:b/>
          <w:bCs/>
          <w:sz w:val="16"/>
          <w:szCs w:val="16"/>
        </w:rPr>
        <w:t>», сельских поселений «</w:t>
      </w:r>
      <w:proofErr w:type="spellStart"/>
      <w:r>
        <w:rPr>
          <w:rFonts w:ascii="Arial CYR" w:hAnsi="Arial CYR" w:cs="Arial CYR"/>
          <w:b/>
          <w:bCs/>
          <w:sz w:val="16"/>
          <w:szCs w:val="16"/>
        </w:rPr>
        <w:t>Новооловское</w:t>
      </w:r>
      <w:proofErr w:type="spellEnd"/>
      <w:r>
        <w:rPr>
          <w:rFonts w:ascii="Arial CYR" w:hAnsi="Arial CYR" w:cs="Arial CYR"/>
          <w:b/>
          <w:bCs/>
          <w:sz w:val="16"/>
          <w:szCs w:val="16"/>
        </w:rPr>
        <w:t>» и «</w:t>
      </w:r>
      <w:proofErr w:type="spellStart"/>
      <w:r>
        <w:rPr>
          <w:rFonts w:ascii="Arial CYR" w:hAnsi="Arial CYR" w:cs="Arial CYR"/>
          <w:b/>
          <w:bCs/>
          <w:sz w:val="16"/>
          <w:szCs w:val="16"/>
        </w:rPr>
        <w:t>Укурейское</w:t>
      </w:r>
      <w:proofErr w:type="spellEnd"/>
      <w:r>
        <w:rPr>
          <w:rFonts w:ascii="Arial CYR" w:hAnsi="Arial CYR" w:cs="Arial CYR"/>
          <w:b/>
          <w:bCs/>
          <w:sz w:val="16"/>
          <w:szCs w:val="16"/>
        </w:rPr>
        <w:t>», регулирующих деятельность комиссий по соблюдению требований к служебному поведению муниципальных служащих и урегулированию конфликта интересов, которые не соответствовали федеральному законодательству</w:t>
      </w:r>
      <w:r>
        <w:rPr>
          <w:rFonts w:ascii="Arial CYR" w:hAnsi="Arial CYR" w:cs="Arial CYR"/>
          <w:sz w:val="16"/>
          <w:szCs w:val="16"/>
        </w:rPr>
        <w:t>.</w:t>
      </w:r>
      <w:proofErr w:type="gramEnd"/>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proofErr w:type="gramStart"/>
      <w:r w:rsidRPr="004D612D">
        <w:rPr>
          <w:rFonts w:ascii="Arial CYR" w:hAnsi="Arial CYR" w:cs="Arial CYR"/>
          <w:color w:val="000000"/>
          <w:sz w:val="16"/>
          <w:szCs w:val="16"/>
        </w:rPr>
        <w:t>Указанные нормативные правовые акты администраций муниципальных образований противоречили нормам Указа Президента Российской Федерации от 23 июня 2014 г. №453 «О внесении изменений в некоторые акты Президента Российской Федерации по вопросам противодействия коррупции», вступившего в силу 01 августа 2014 года, которым  введено дополнительное основание  проведения заседания комиссий по соблюдению требований к служебному поведению муниципальных служащих и урегулированию конфликта интересов, а также</w:t>
      </w:r>
      <w:proofErr w:type="gramEnd"/>
      <w:r w:rsidRPr="004D612D">
        <w:rPr>
          <w:rFonts w:ascii="Arial CYR" w:hAnsi="Arial CYR" w:cs="Arial CYR"/>
          <w:color w:val="000000"/>
          <w:sz w:val="16"/>
          <w:szCs w:val="16"/>
        </w:rPr>
        <w:t>  включены новеллы, касающиеся сроков рассмотрения заявлений муниципальных служащих, порядка проведения заседаний вышеназванных комиссий,  подачи заявления гражданами, замещавшими должности муниципальной службы.</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2 декабря 2014 года прокурором района на указанные нормативные правовые акты принесены протесты.</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Кроме того, постановлением </w:t>
      </w:r>
      <w:r w:rsidR="001D7DFC" w:rsidRPr="004D612D">
        <w:rPr>
          <w:rFonts w:ascii="Arial CYR" w:hAnsi="Arial CYR" w:cs="Arial CYR"/>
          <w:color w:val="000000"/>
          <w:sz w:val="16"/>
          <w:szCs w:val="16"/>
        </w:rPr>
        <w:t>Правительства</w:t>
      </w:r>
      <w:r w:rsidRPr="004D612D">
        <w:rPr>
          <w:rFonts w:ascii="Arial CYR" w:hAnsi="Arial CYR" w:cs="Arial CYR"/>
          <w:color w:val="000000"/>
          <w:sz w:val="16"/>
          <w:szCs w:val="16"/>
        </w:rPr>
        <w:t xml:space="preserve"> РФ от 06.11.2014 №1164 </w:t>
      </w:r>
      <w:r w:rsidR="001D7DFC" w:rsidRPr="004D612D">
        <w:rPr>
          <w:rFonts w:ascii="Arial CYR" w:hAnsi="Arial CYR" w:cs="Arial CYR"/>
          <w:color w:val="000000"/>
          <w:sz w:val="16"/>
          <w:szCs w:val="16"/>
        </w:rPr>
        <w:t>внесены</w:t>
      </w:r>
      <w:r w:rsidRPr="004D612D">
        <w:rPr>
          <w:rFonts w:ascii="Arial CYR" w:hAnsi="Arial CYR" w:cs="Arial CYR"/>
          <w:color w:val="000000"/>
          <w:sz w:val="16"/>
          <w:szCs w:val="16"/>
        </w:rPr>
        <w:t xml:space="preserve"> изменения в постановление </w:t>
      </w:r>
      <w:r w:rsidR="001D7DFC" w:rsidRPr="004D612D">
        <w:rPr>
          <w:rFonts w:ascii="Arial CYR" w:hAnsi="Arial CYR" w:cs="Arial CYR"/>
          <w:color w:val="000000"/>
          <w:sz w:val="16"/>
          <w:szCs w:val="16"/>
        </w:rPr>
        <w:t>Правительства</w:t>
      </w:r>
      <w:r w:rsidRPr="004D612D">
        <w:rPr>
          <w:rFonts w:ascii="Arial CYR" w:hAnsi="Arial CYR" w:cs="Arial CYR"/>
          <w:color w:val="000000"/>
          <w:sz w:val="16"/>
          <w:szCs w:val="16"/>
        </w:rPr>
        <w:t xml:space="preserve"> РФ от 13.03.2013 №208 «Об утверждении Правил представления </w:t>
      </w:r>
      <w:r w:rsidR="001D7DFC" w:rsidRPr="004D612D">
        <w:rPr>
          <w:rFonts w:ascii="Arial CYR" w:hAnsi="Arial CYR" w:cs="Arial CYR"/>
          <w:color w:val="000000"/>
          <w:sz w:val="16"/>
          <w:szCs w:val="16"/>
        </w:rPr>
        <w:t>лицом</w:t>
      </w:r>
      <w:r w:rsidRPr="004D612D">
        <w:rPr>
          <w:rFonts w:ascii="Arial CYR" w:hAnsi="Arial CYR" w:cs="Arial CYR"/>
          <w:color w:val="000000"/>
          <w:sz w:val="16"/>
          <w:szCs w:val="16"/>
        </w:rPr>
        <w:t xml:space="preserve">, поступающим на </w:t>
      </w:r>
      <w:proofErr w:type="gramStart"/>
      <w:r w:rsidRPr="004D612D">
        <w:rPr>
          <w:rFonts w:ascii="Arial CYR" w:hAnsi="Arial CYR" w:cs="Arial CYR"/>
          <w:color w:val="000000"/>
          <w:sz w:val="16"/>
          <w:szCs w:val="16"/>
        </w:rPr>
        <w:t>работу</w:t>
      </w:r>
      <w:proofErr w:type="gramEnd"/>
      <w:r w:rsidRPr="004D612D">
        <w:rPr>
          <w:rFonts w:ascii="Arial CYR" w:hAnsi="Arial CYR" w:cs="Arial CYR"/>
          <w:color w:val="000000"/>
          <w:sz w:val="16"/>
          <w:szCs w:val="16"/>
        </w:rPr>
        <w:t xml:space="preserve"> на  </w:t>
      </w:r>
      <w:r w:rsidR="001D7DFC" w:rsidRPr="004D612D">
        <w:rPr>
          <w:rFonts w:ascii="Arial CYR" w:hAnsi="Arial CYR" w:cs="Arial CYR"/>
          <w:color w:val="000000"/>
          <w:sz w:val="16"/>
          <w:szCs w:val="16"/>
        </w:rPr>
        <w:t>должность</w:t>
      </w:r>
      <w:r w:rsidRPr="004D612D">
        <w:rPr>
          <w:rFonts w:ascii="Arial CYR" w:hAnsi="Arial CYR" w:cs="Arial CYR"/>
          <w:color w:val="000000"/>
          <w:sz w:val="16"/>
          <w:szCs w:val="16"/>
        </w:rPr>
        <w:t xml:space="preserve"> руководителя федерального </w:t>
      </w:r>
      <w:r w:rsidR="001D7DFC" w:rsidRPr="004D612D">
        <w:rPr>
          <w:rFonts w:ascii="Arial CYR" w:hAnsi="Arial CYR" w:cs="Arial CYR"/>
          <w:color w:val="000000"/>
          <w:sz w:val="16"/>
          <w:szCs w:val="16"/>
        </w:rPr>
        <w:t>государственного</w:t>
      </w:r>
      <w:r w:rsidRPr="004D612D">
        <w:rPr>
          <w:rFonts w:ascii="Arial CYR" w:hAnsi="Arial CYR" w:cs="Arial CYR"/>
          <w:color w:val="000000"/>
          <w:sz w:val="16"/>
          <w:szCs w:val="16"/>
        </w:rPr>
        <w:t xml:space="preserve"> учреждения, а также </w:t>
      </w:r>
      <w:r w:rsidR="001D7DFC" w:rsidRPr="004D612D">
        <w:rPr>
          <w:rFonts w:ascii="Arial CYR" w:hAnsi="Arial CYR" w:cs="Arial CYR"/>
          <w:color w:val="000000"/>
          <w:sz w:val="16"/>
          <w:szCs w:val="16"/>
        </w:rPr>
        <w:t>руководителем</w:t>
      </w:r>
      <w:r w:rsidRPr="004D612D">
        <w:rPr>
          <w:rFonts w:ascii="Arial CYR" w:hAnsi="Arial CYR" w:cs="Arial CYR"/>
          <w:color w:val="000000"/>
          <w:sz w:val="16"/>
          <w:szCs w:val="16"/>
        </w:rPr>
        <w:t xml:space="preserve"> федерального </w:t>
      </w:r>
      <w:r w:rsidR="001D7DFC" w:rsidRPr="004D612D">
        <w:rPr>
          <w:rFonts w:ascii="Arial CYR" w:hAnsi="Arial CYR" w:cs="Arial CYR"/>
          <w:color w:val="000000"/>
          <w:sz w:val="16"/>
          <w:szCs w:val="16"/>
        </w:rPr>
        <w:t>государственного</w:t>
      </w:r>
      <w:r w:rsidRPr="004D612D">
        <w:rPr>
          <w:rFonts w:ascii="Arial CYR" w:hAnsi="Arial CYR" w:cs="Arial CYR"/>
          <w:color w:val="000000"/>
          <w:sz w:val="16"/>
          <w:szCs w:val="16"/>
        </w:rPr>
        <w:t xml:space="preserve"> учреждения сведений о своих </w:t>
      </w:r>
      <w:r w:rsidR="001D7DFC" w:rsidRPr="004D612D">
        <w:rPr>
          <w:rFonts w:ascii="Arial CYR" w:hAnsi="Arial CYR" w:cs="Arial CYR"/>
          <w:color w:val="000000"/>
          <w:sz w:val="16"/>
          <w:szCs w:val="16"/>
        </w:rPr>
        <w:t>доходах</w:t>
      </w:r>
      <w:r w:rsidRPr="004D612D">
        <w:rPr>
          <w:rFonts w:ascii="Arial CYR" w:hAnsi="Arial CYR" w:cs="Arial CYR"/>
          <w:color w:val="000000"/>
          <w:sz w:val="16"/>
          <w:szCs w:val="16"/>
        </w:rPr>
        <w:t xml:space="preserve">, об имуществе и обязательствах имущественного характера и о доходах, об имуществе и обязательствах </w:t>
      </w:r>
      <w:r w:rsidR="001D7DFC" w:rsidRPr="004D612D">
        <w:rPr>
          <w:rFonts w:ascii="Arial CYR" w:hAnsi="Arial CYR" w:cs="Arial CYR"/>
          <w:color w:val="000000"/>
          <w:sz w:val="16"/>
          <w:szCs w:val="16"/>
        </w:rPr>
        <w:t>имущественного</w:t>
      </w:r>
      <w:r w:rsidRPr="004D612D">
        <w:rPr>
          <w:rFonts w:ascii="Arial CYR" w:hAnsi="Arial CYR" w:cs="Arial CYR"/>
          <w:color w:val="000000"/>
          <w:sz w:val="16"/>
          <w:szCs w:val="16"/>
        </w:rPr>
        <w:t xml:space="preserve"> характера своих супруга (супруги) и несовершеннолетних детей».</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Изменения коснулись сроков предоставления уточненных сведений о доходах, об имуществе и </w:t>
      </w:r>
      <w:r w:rsidR="001D7DFC" w:rsidRPr="004D612D">
        <w:rPr>
          <w:rFonts w:ascii="Arial CYR" w:hAnsi="Arial CYR" w:cs="Arial CYR"/>
          <w:color w:val="000000"/>
          <w:sz w:val="16"/>
          <w:szCs w:val="16"/>
        </w:rPr>
        <w:t>обязательствах</w:t>
      </w:r>
      <w:r w:rsidRPr="004D612D">
        <w:rPr>
          <w:rFonts w:ascii="Arial CYR" w:hAnsi="Arial CYR" w:cs="Arial CYR"/>
          <w:color w:val="000000"/>
          <w:sz w:val="16"/>
          <w:szCs w:val="16"/>
        </w:rPr>
        <w:t xml:space="preserve"> имущественного </w:t>
      </w:r>
      <w:r w:rsidR="001D7DFC" w:rsidRPr="004D612D">
        <w:rPr>
          <w:rFonts w:ascii="Arial CYR" w:hAnsi="Arial CYR" w:cs="Arial CYR"/>
          <w:color w:val="000000"/>
          <w:sz w:val="16"/>
          <w:szCs w:val="16"/>
        </w:rPr>
        <w:t>характера</w:t>
      </w:r>
      <w:r w:rsidRPr="004D612D">
        <w:rPr>
          <w:rFonts w:ascii="Arial CYR" w:hAnsi="Arial CYR" w:cs="Arial CYR"/>
          <w:color w:val="000000"/>
          <w:sz w:val="16"/>
          <w:szCs w:val="16"/>
        </w:rPr>
        <w:t xml:space="preserve"> в случае, если руководитель федерального государственного учреждения обнаружил, что в представленных им сведениях не отражены или не полностью отражены какие-либо </w:t>
      </w:r>
      <w:proofErr w:type="gramStart"/>
      <w:r w:rsidRPr="004D612D">
        <w:rPr>
          <w:rFonts w:ascii="Arial CYR" w:hAnsi="Arial CYR" w:cs="Arial CYR"/>
          <w:color w:val="000000"/>
          <w:sz w:val="16"/>
          <w:szCs w:val="16"/>
        </w:rPr>
        <w:t>сведения</w:t>
      </w:r>
      <w:proofErr w:type="gramEnd"/>
      <w:r w:rsidRPr="004D612D">
        <w:rPr>
          <w:rFonts w:ascii="Arial CYR" w:hAnsi="Arial CYR" w:cs="Arial CYR"/>
          <w:color w:val="000000"/>
          <w:sz w:val="16"/>
          <w:szCs w:val="16"/>
        </w:rPr>
        <w:t xml:space="preserve"> либо имеются ошибки. Так, указанный срок сокращен с трех до одного месяца. </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Помимо этого, постановление Правительства Российской Федерации от 13.03.2013 №208 дополнено положением о том, что уточненные сведения о доходах, об имуществе и обязательствах имущественного характера могут предоставляться не только руководителями учреждений, но и лицами, поступающими на указанную должность.</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lastRenderedPageBreak/>
        <w:t xml:space="preserve">Вместе с тем, указанные </w:t>
      </w:r>
      <w:r w:rsidR="001D7DFC" w:rsidRPr="004D612D">
        <w:rPr>
          <w:rFonts w:ascii="Arial CYR" w:hAnsi="Arial CYR" w:cs="Arial CYR"/>
          <w:color w:val="000000"/>
          <w:sz w:val="16"/>
          <w:szCs w:val="16"/>
        </w:rPr>
        <w:t>изменения</w:t>
      </w:r>
      <w:r w:rsidRPr="004D612D">
        <w:rPr>
          <w:rFonts w:ascii="Arial CYR" w:hAnsi="Arial CYR" w:cs="Arial CYR"/>
          <w:color w:val="000000"/>
          <w:sz w:val="16"/>
          <w:szCs w:val="16"/>
        </w:rPr>
        <w:t xml:space="preserve"> не нашли отражения в </w:t>
      </w:r>
      <w:r w:rsidR="001D7DFC" w:rsidRPr="004D612D">
        <w:rPr>
          <w:rFonts w:ascii="Arial CYR" w:hAnsi="Arial CYR" w:cs="Arial CYR"/>
          <w:color w:val="000000"/>
          <w:sz w:val="16"/>
          <w:szCs w:val="16"/>
        </w:rPr>
        <w:t>Порядках</w:t>
      </w:r>
      <w:r w:rsidRPr="004D612D">
        <w:rPr>
          <w:rFonts w:ascii="Arial CYR" w:hAnsi="Arial CYR" w:cs="Arial CYR"/>
          <w:color w:val="000000"/>
          <w:sz w:val="16"/>
          <w:szCs w:val="16"/>
        </w:rPr>
        <w:t xml:space="preserve"> предоставления вышеуказанных сведений лицами, поступающими на работу на должность руководителя муниципального учреждения и руководителями муниципальных учреждений района, утвержденных решениями представительных органов местного самоуправления.</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2 декабря 2014 года прокурором района на противоречащие закону решения 19 муниципальных </w:t>
      </w:r>
      <w:r w:rsidR="001D7DFC" w:rsidRPr="004D612D">
        <w:rPr>
          <w:rFonts w:ascii="Arial CYR" w:hAnsi="Arial CYR" w:cs="Arial CYR"/>
          <w:color w:val="000000"/>
          <w:sz w:val="16"/>
          <w:szCs w:val="16"/>
        </w:rPr>
        <w:t>образований</w:t>
      </w:r>
      <w:r w:rsidRPr="004D612D">
        <w:rPr>
          <w:rFonts w:ascii="Arial CYR" w:hAnsi="Arial CYR" w:cs="Arial CYR"/>
          <w:color w:val="000000"/>
          <w:sz w:val="16"/>
          <w:szCs w:val="16"/>
        </w:rPr>
        <w:t xml:space="preserve"> района принесены протесты.</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В настоящее время протесты прокурора находятся на </w:t>
      </w:r>
      <w:r w:rsidR="001D7DFC" w:rsidRPr="004D612D">
        <w:rPr>
          <w:rFonts w:ascii="Arial CYR" w:hAnsi="Arial CYR" w:cs="Arial CYR"/>
          <w:color w:val="000000"/>
          <w:sz w:val="16"/>
          <w:szCs w:val="16"/>
        </w:rPr>
        <w:t>рассмотрении</w:t>
      </w:r>
      <w:r w:rsidRPr="004D612D">
        <w:rPr>
          <w:rFonts w:ascii="Arial CYR" w:hAnsi="Arial CYR" w:cs="Arial CYR"/>
          <w:color w:val="000000"/>
          <w:sz w:val="16"/>
          <w:szCs w:val="16"/>
        </w:rPr>
        <w:t>.</w:t>
      </w:r>
    </w:p>
    <w:p w:rsidR="004D612D" w:rsidRPr="004D612D" w:rsidRDefault="004D612D" w:rsidP="004D612D">
      <w:pPr>
        <w:autoSpaceDE w:val="0"/>
        <w:autoSpaceDN w:val="0"/>
        <w:adjustRightInd w:val="0"/>
        <w:spacing w:after="0" w:line="170" w:lineRule="atLeast"/>
        <w:ind w:firstLine="170"/>
        <w:jc w:val="right"/>
        <w:rPr>
          <w:rFonts w:ascii="Arial CYR" w:hAnsi="Arial CYR" w:cs="Arial CYR"/>
          <w:b/>
          <w:bCs/>
          <w:color w:val="000000"/>
          <w:sz w:val="16"/>
          <w:szCs w:val="16"/>
        </w:rPr>
      </w:pPr>
      <w:proofErr w:type="spellStart"/>
      <w:r w:rsidRPr="004D612D">
        <w:rPr>
          <w:rFonts w:ascii="Arial CYR" w:hAnsi="Arial CYR" w:cs="Arial CYR"/>
          <w:b/>
          <w:bCs/>
          <w:color w:val="000000"/>
          <w:sz w:val="16"/>
          <w:szCs w:val="16"/>
        </w:rPr>
        <w:t>И.С.Ванчугов</w:t>
      </w:r>
      <w:proofErr w:type="spellEnd"/>
      <w:r w:rsidRPr="004D612D">
        <w:rPr>
          <w:rFonts w:ascii="Arial CYR" w:hAnsi="Arial CYR" w:cs="Arial CYR"/>
          <w:b/>
          <w:bCs/>
          <w:color w:val="000000"/>
          <w:sz w:val="16"/>
          <w:szCs w:val="16"/>
        </w:rPr>
        <w:t xml:space="preserve">, помощник прокурора района, </w:t>
      </w:r>
    </w:p>
    <w:p w:rsidR="004D612D" w:rsidRDefault="004D612D" w:rsidP="004D612D">
      <w:pPr>
        <w:rPr>
          <w:rFonts w:ascii="Arial CYR" w:hAnsi="Arial CYR" w:cs="Arial CYR"/>
          <w:sz w:val="16"/>
          <w:szCs w:val="16"/>
        </w:rPr>
      </w:pPr>
      <w:r w:rsidRPr="004D612D">
        <w:rPr>
          <w:rFonts w:ascii="Arial CYR" w:hAnsi="Arial CYR" w:cs="Arial CYR"/>
          <w:b/>
          <w:bCs/>
          <w:color w:val="000000"/>
          <w:sz w:val="16"/>
          <w:szCs w:val="16"/>
        </w:rPr>
        <w:t>юрист 2 класса</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За период с 1 по 8 декабря в Чернышевском районе зарегистрировано 10 краж</w:t>
      </w:r>
      <w:r w:rsidRPr="004D612D">
        <w:rPr>
          <w:rFonts w:ascii="Arial CYR" w:hAnsi="Arial CYR" w:cs="Arial CYR"/>
          <w:color w:val="000000"/>
          <w:sz w:val="16"/>
          <w:szCs w:val="16"/>
        </w:rPr>
        <w:t>.</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Так, неизвестные злоумышленники угнали автомобиль “</w:t>
      </w:r>
      <w:proofErr w:type="spellStart"/>
      <w:r w:rsidRPr="004D612D">
        <w:rPr>
          <w:rFonts w:ascii="Arial CYR" w:hAnsi="Arial CYR" w:cs="Arial CYR"/>
          <w:color w:val="000000"/>
          <w:sz w:val="16"/>
          <w:szCs w:val="16"/>
        </w:rPr>
        <w:t>Ниссан</w:t>
      </w:r>
      <w:proofErr w:type="spellEnd"/>
      <w:r w:rsidRPr="004D612D">
        <w:rPr>
          <w:rFonts w:ascii="Arial CYR" w:hAnsi="Arial CYR" w:cs="Arial CYR"/>
          <w:color w:val="000000"/>
          <w:sz w:val="16"/>
          <w:szCs w:val="16"/>
        </w:rPr>
        <w:t xml:space="preserve"> Атлас” стоимостью 300 тысяч рублей, принадлежавший </w:t>
      </w:r>
      <w:proofErr w:type="spellStart"/>
      <w:r w:rsidRPr="004D612D">
        <w:rPr>
          <w:rFonts w:ascii="Arial CYR" w:hAnsi="Arial CYR" w:cs="Arial CYR"/>
          <w:color w:val="000000"/>
          <w:sz w:val="16"/>
          <w:szCs w:val="16"/>
        </w:rPr>
        <w:t>чернышевцу</w:t>
      </w:r>
      <w:proofErr w:type="spellEnd"/>
      <w:r w:rsidRPr="004D612D">
        <w:rPr>
          <w:rFonts w:ascii="Arial CYR" w:hAnsi="Arial CYR" w:cs="Arial CYR"/>
          <w:color w:val="000000"/>
          <w:sz w:val="16"/>
          <w:szCs w:val="16"/>
        </w:rPr>
        <w:t xml:space="preserve"> Д. </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Из модульного пункта обогрева ПЧ-7 украдены материальные ценности на сумму более ста тысяч руб.</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Из магазина </w:t>
      </w:r>
      <w:proofErr w:type="spellStart"/>
      <w:r w:rsidRPr="004D612D">
        <w:rPr>
          <w:rFonts w:ascii="Arial CYR" w:hAnsi="Arial CYR" w:cs="Arial CYR"/>
          <w:color w:val="000000"/>
          <w:sz w:val="16"/>
          <w:szCs w:val="16"/>
        </w:rPr>
        <w:t>райпо</w:t>
      </w:r>
      <w:proofErr w:type="spellEnd"/>
      <w:r w:rsidRPr="004D612D">
        <w:rPr>
          <w:rFonts w:ascii="Arial CYR" w:hAnsi="Arial CYR" w:cs="Arial CYR"/>
          <w:color w:val="000000"/>
          <w:sz w:val="16"/>
          <w:szCs w:val="16"/>
        </w:rPr>
        <w:t xml:space="preserve"> в </w:t>
      </w:r>
      <w:proofErr w:type="spellStart"/>
      <w:r w:rsidRPr="004D612D">
        <w:rPr>
          <w:rFonts w:ascii="Arial CYR" w:hAnsi="Arial CYR" w:cs="Arial CYR"/>
          <w:color w:val="000000"/>
          <w:sz w:val="16"/>
          <w:szCs w:val="16"/>
        </w:rPr>
        <w:t>с</w:t>
      </w:r>
      <w:proofErr w:type="gramStart"/>
      <w:r w:rsidRPr="004D612D">
        <w:rPr>
          <w:rFonts w:ascii="Arial CYR" w:hAnsi="Arial CYR" w:cs="Arial CYR"/>
          <w:color w:val="000000"/>
          <w:sz w:val="16"/>
          <w:szCs w:val="16"/>
        </w:rPr>
        <w:t>.М</w:t>
      </w:r>
      <w:proofErr w:type="gramEnd"/>
      <w:r w:rsidRPr="004D612D">
        <w:rPr>
          <w:rFonts w:ascii="Arial CYR" w:hAnsi="Arial CYR" w:cs="Arial CYR"/>
          <w:color w:val="000000"/>
          <w:sz w:val="16"/>
          <w:szCs w:val="16"/>
        </w:rPr>
        <w:t>ильгидун</w:t>
      </w:r>
      <w:proofErr w:type="spellEnd"/>
      <w:r w:rsidRPr="004D612D">
        <w:rPr>
          <w:rFonts w:ascii="Arial CYR" w:hAnsi="Arial CYR" w:cs="Arial CYR"/>
          <w:color w:val="000000"/>
          <w:sz w:val="16"/>
          <w:szCs w:val="16"/>
        </w:rPr>
        <w:t xml:space="preserve"> похищены продукты и </w:t>
      </w:r>
      <w:r w:rsidR="001D7DFC" w:rsidRPr="004D612D">
        <w:rPr>
          <w:rFonts w:ascii="Arial CYR" w:hAnsi="Arial CYR" w:cs="Arial CYR"/>
          <w:color w:val="000000"/>
          <w:sz w:val="16"/>
          <w:szCs w:val="16"/>
        </w:rPr>
        <w:t>товароматериальные</w:t>
      </w:r>
      <w:r w:rsidRPr="004D612D">
        <w:rPr>
          <w:rFonts w:ascii="Arial CYR" w:hAnsi="Arial CYR" w:cs="Arial CYR"/>
          <w:color w:val="000000"/>
          <w:sz w:val="16"/>
          <w:szCs w:val="16"/>
        </w:rPr>
        <w:t xml:space="preserve"> ценности. Вора удалось задержать. Им оказался неработающий                  28-летний житель района Ф.</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***В </w:t>
      </w:r>
      <w:proofErr w:type="spellStart"/>
      <w:r w:rsidRPr="004D612D">
        <w:rPr>
          <w:rFonts w:ascii="Arial CYR" w:hAnsi="Arial CYR" w:cs="Arial CYR"/>
          <w:color w:val="000000"/>
          <w:sz w:val="16"/>
          <w:szCs w:val="16"/>
        </w:rPr>
        <w:t>п</w:t>
      </w:r>
      <w:proofErr w:type="gramStart"/>
      <w:r w:rsidRPr="004D612D">
        <w:rPr>
          <w:rFonts w:ascii="Arial CYR" w:hAnsi="Arial CYR" w:cs="Arial CYR"/>
          <w:color w:val="000000"/>
          <w:sz w:val="16"/>
          <w:szCs w:val="16"/>
        </w:rPr>
        <w:t>.Ж</w:t>
      </w:r>
      <w:proofErr w:type="gramEnd"/>
      <w:r w:rsidRPr="004D612D">
        <w:rPr>
          <w:rFonts w:ascii="Arial CYR" w:hAnsi="Arial CYR" w:cs="Arial CYR"/>
          <w:color w:val="000000"/>
          <w:sz w:val="16"/>
          <w:szCs w:val="16"/>
        </w:rPr>
        <w:t>ирекен</w:t>
      </w:r>
      <w:proofErr w:type="spellEnd"/>
      <w:r w:rsidRPr="004D612D">
        <w:rPr>
          <w:rFonts w:ascii="Arial CYR" w:hAnsi="Arial CYR" w:cs="Arial CYR"/>
          <w:color w:val="000000"/>
          <w:sz w:val="16"/>
          <w:szCs w:val="16"/>
        </w:rPr>
        <w:t xml:space="preserve"> неизвестные злоумышленники совершили разбойное нападение на магазин “Арго”. </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***Заведено уголовное дело по ст.159 УК - “мошенничество”. Так неизвестные злоумышленники, обманув гражданина М., завладели 40 тыс. руб., </w:t>
      </w:r>
      <w:proofErr w:type="gramStart"/>
      <w:r w:rsidRPr="004D612D">
        <w:rPr>
          <w:rFonts w:ascii="Arial CYR" w:hAnsi="Arial CYR" w:cs="Arial CYR"/>
          <w:color w:val="000000"/>
          <w:sz w:val="16"/>
          <w:szCs w:val="16"/>
        </w:rPr>
        <w:t>принадлежащими</w:t>
      </w:r>
      <w:proofErr w:type="gramEnd"/>
      <w:r w:rsidRPr="004D612D">
        <w:rPr>
          <w:rFonts w:ascii="Arial CYR" w:hAnsi="Arial CYR" w:cs="Arial CYR"/>
          <w:color w:val="000000"/>
          <w:sz w:val="16"/>
          <w:szCs w:val="16"/>
        </w:rPr>
        <w:t xml:space="preserve"> потерпевшему.</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 xml:space="preserve">***за данный период времени возбуждено два уголовных дела по ст.116 УК РФ (“побои”).  </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p>
    <w:p w:rsidR="004D612D" w:rsidRPr="004D612D" w:rsidRDefault="004D612D" w:rsidP="004D612D">
      <w:pPr>
        <w:autoSpaceDE w:val="0"/>
        <w:autoSpaceDN w:val="0"/>
        <w:adjustRightInd w:val="0"/>
        <w:spacing w:after="0" w:line="170" w:lineRule="atLeast"/>
        <w:ind w:firstLine="170"/>
        <w:jc w:val="center"/>
        <w:rPr>
          <w:rFonts w:ascii="Arial CYR" w:hAnsi="Arial CYR" w:cs="Arial CYR"/>
          <w:color w:val="000000"/>
          <w:sz w:val="16"/>
          <w:szCs w:val="16"/>
        </w:rPr>
      </w:pPr>
      <w:r w:rsidRPr="004D612D">
        <w:rPr>
          <w:rFonts w:ascii="Arial Black" w:hAnsi="Arial Black" w:cs="Arial Black"/>
          <w:b/>
          <w:bCs/>
          <w:color w:val="000000"/>
          <w:sz w:val="18"/>
          <w:szCs w:val="18"/>
        </w:rPr>
        <w:t>По линии ОГИБДД</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В период с 01 по 11 декабря 2014г сотрудниками ОГИБДД ОМВД России по Чернышевскому району было выявлено 120 нарушений</w:t>
      </w:r>
      <w:r w:rsidRPr="004D612D">
        <w:rPr>
          <w:rFonts w:ascii="Arial CYR" w:hAnsi="Arial CYR" w:cs="Arial CYR"/>
          <w:color w:val="000000"/>
          <w:sz w:val="16"/>
          <w:szCs w:val="16"/>
        </w:rPr>
        <w:t>, в том числе восемь административных протоколов составлено на водителей за управление транспортными средствами в состоянии алкогольного опьянения, шесть - за неуплату штрафа в установленный законом срок.</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b/>
          <w:bCs/>
          <w:color w:val="000000"/>
          <w:sz w:val="16"/>
          <w:szCs w:val="16"/>
        </w:rPr>
      </w:pPr>
      <w:r w:rsidRPr="004D612D">
        <w:rPr>
          <w:rFonts w:ascii="Arial CYR" w:hAnsi="Arial CYR" w:cs="Arial CYR"/>
          <w:color w:val="000000"/>
          <w:sz w:val="16"/>
          <w:szCs w:val="16"/>
        </w:rPr>
        <w:t xml:space="preserve">На территории района с 3 по 10 декабря проводилось ОПМ «Маршрутка», за время прохождения которой выявлено четыре административных </w:t>
      </w:r>
      <w:r w:rsidR="001D7DFC" w:rsidRPr="004D612D">
        <w:rPr>
          <w:rFonts w:ascii="Arial CYR" w:hAnsi="Arial CYR" w:cs="Arial CYR"/>
          <w:color w:val="000000"/>
          <w:sz w:val="16"/>
          <w:szCs w:val="16"/>
        </w:rPr>
        <w:t>правонарушения</w:t>
      </w:r>
      <w:r w:rsidRPr="004D612D">
        <w:rPr>
          <w:rFonts w:ascii="Arial CYR" w:hAnsi="Arial CYR" w:cs="Arial CYR"/>
          <w:color w:val="000000"/>
          <w:sz w:val="16"/>
          <w:szCs w:val="16"/>
        </w:rPr>
        <w:t>, допущенных водителями автобусов.</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4 декабря</w:t>
      </w:r>
      <w:r w:rsidRPr="004D612D">
        <w:rPr>
          <w:rFonts w:ascii="Arial CYR" w:hAnsi="Arial CYR" w:cs="Arial CYR"/>
          <w:color w:val="000000"/>
          <w:sz w:val="16"/>
          <w:szCs w:val="16"/>
        </w:rPr>
        <w:t xml:space="preserve"> около 20.40 часов на ул</w:t>
      </w:r>
      <w:proofErr w:type="gramStart"/>
      <w:r w:rsidRPr="004D612D">
        <w:rPr>
          <w:rFonts w:ascii="Arial CYR" w:hAnsi="Arial CYR" w:cs="Arial CYR"/>
          <w:color w:val="000000"/>
          <w:sz w:val="16"/>
          <w:szCs w:val="16"/>
        </w:rPr>
        <w:t>.Ж</w:t>
      </w:r>
      <w:proofErr w:type="gramEnd"/>
      <w:r w:rsidRPr="004D612D">
        <w:rPr>
          <w:rFonts w:ascii="Arial CYR" w:hAnsi="Arial CYR" w:cs="Arial CYR"/>
          <w:color w:val="000000"/>
          <w:sz w:val="16"/>
          <w:szCs w:val="16"/>
        </w:rPr>
        <w:t>уравлева в п.Чернышевск произошло ДТП. Водитель автомобиля не справился с рулевым управлением и допустил наезд на железобетонные блоки. В результате Д</w:t>
      </w:r>
      <w:proofErr w:type="gramStart"/>
      <w:r w:rsidRPr="004D612D">
        <w:rPr>
          <w:rFonts w:ascii="Arial CYR" w:hAnsi="Arial CYR" w:cs="Arial CYR"/>
          <w:color w:val="000000"/>
          <w:sz w:val="16"/>
          <w:szCs w:val="16"/>
        </w:rPr>
        <w:t>ТП в пр</w:t>
      </w:r>
      <w:proofErr w:type="gramEnd"/>
      <w:r w:rsidRPr="004D612D">
        <w:rPr>
          <w:rFonts w:ascii="Arial CYR" w:hAnsi="Arial CYR" w:cs="Arial CYR"/>
          <w:color w:val="000000"/>
          <w:sz w:val="16"/>
          <w:szCs w:val="16"/>
        </w:rPr>
        <w:t>иемный покой был доставлен водитель с диагнозом: “перелом челюсти”, пассажиры получили ссадины.</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color w:val="000000"/>
          <w:sz w:val="16"/>
          <w:szCs w:val="16"/>
        </w:rPr>
        <w:t>Причиной ДТП явилось нарушение пункта правил 10.1 ПДД РФ водителем (нарушение скоростного режима).</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7 декабря</w:t>
      </w:r>
      <w:r w:rsidRPr="004D612D">
        <w:rPr>
          <w:rFonts w:ascii="Arial CYR" w:hAnsi="Arial CYR" w:cs="Arial CYR"/>
          <w:color w:val="000000"/>
          <w:sz w:val="16"/>
          <w:szCs w:val="16"/>
        </w:rPr>
        <w:t xml:space="preserve"> около 21.30ч недалеко от с</w:t>
      </w:r>
      <w:proofErr w:type="gramStart"/>
      <w:r w:rsidRPr="004D612D">
        <w:rPr>
          <w:rFonts w:ascii="Arial CYR" w:hAnsi="Arial CYR" w:cs="Arial CYR"/>
          <w:color w:val="000000"/>
          <w:sz w:val="16"/>
          <w:szCs w:val="16"/>
        </w:rPr>
        <w:t>.Г</w:t>
      </w:r>
      <w:proofErr w:type="gramEnd"/>
      <w:r w:rsidRPr="004D612D">
        <w:rPr>
          <w:rFonts w:ascii="Arial CYR" w:hAnsi="Arial CYR" w:cs="Arial CYR"/>
          <w:color w:val="000000"/>
          <w:sz w:val="16"/>
          <w:szCs w:val="16"/>
        </w:rPr>
        <w:t>аур водитель автомобиля не справился с рулевым управлением и въехал в дерево.  В результате ДТП 6-летняя девочка сломала ногу, её 7-летняя сестра серьёзно не пострадала. Причиной ДТП явилось нарушение п. 10.1 ПДД РФ водителем. Сопутствующим признаком ДТП стало нарушение правил перевозки детей.</w:t>
      </w:r>
    </w:p>
    <w:p w:rsidR="004D612D" w:rsidRPr="004D612D" w:rsidRDefault="004D612D" w:rsidP="004D612D">
      <w:pPr>
        <w:autoSpaceDE w:val="0"/>
        <w:autoSpaceDN w:val="0"/>
        <w:adjustRightInd w:val="0"/>
        <w:spacing w:after="0" w:line="160"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 xml:space="preserve">8 декабря </w:t>
      </w:r>
      <w:r w:rsidRPr="004D612D">
        <w:rPr>
          <w:rFonts w:ascii="Arial CYR" w:hAnsi="Arial CYR" w:cs="Arial CYR"/>
          <w:color w:val="000000"/>
          <w:sz w:val="16"/>
          <w:szCs w:val="16"/>
        </w:rPr>
        <w:t>в 07.55 в п</w:t>
      </w:r>
      <w:proofErr w:type="gramStart"/>
      <w:r w:rsidRPr="004D612D">
        <w:rPr>
          <w:rFonts w:ascii="Arial CYR" w:hAnsi="Arial CYR" w:cs="Arial CYR"/>
          <w:color w:val="000000"/>
          <w:sz w:val="16"/>
          <w:szCs w:val="16"/>
        </w:rPr>
        <w:t>.Ч</w:t>
      </w:r>
      <w:proofErr w:type="gramEnd"/>
      <w:r w:rsidRPr="004D612D">
        <w:rPr>
          <w:rFonts w:ascii="Arial CYR" w:hAnsi="Arial CYR" w:cs="Arial CYR"/>
          <w:color w:val="000000"/>
          <w:sz w:val="16"/>
          <w:szCs w:val="16"/>
        </w:rPr>
        <w:t>ернышевск водитель, двигаясь по центральной улице, не справился с управлением и выехал на полосу встречного движения, где допустил столкновение с движущимся навстречу автомобилем. В результате ДТП в отделение “скорой” доставлены двое: водитель с диагнозом «рвано - ушибленная рана лобной области», пассажир с «ушибом правого коленного сустава».</w:t>
      </w:r>
    </w:p>
    <w:p w:rsidR="004D612D" w:rsidRPr="004D612D" w:rsidRDefault="004D612D" w:rsidP="004D612D">
      <w:pPr>
        <w:autoSpaceDE w:val="0"/>
        <w:autoSpaceDN w:val="0"/>
        <w:adjustRightInd w:val="0"/>
        <w:spacing w:after="0" w:line="170" w:lineRule="atLeast"/>
        <w:ind w:firstLine="170"/>
        <w:jc w:val="both"/>
        <w:rPr>
          <w:rFonts w:ascii="Arial CYR" w:hAnsi="Arial CYR" w:cs="Arial CYR"/>
          <w:color w:val="000000"/>
          <w:sz w:val="16"/>
          <w:szCs w:val="16"/>
        </w:rPr>
      </w:pPr>
    </w:p>
    <w:p w:rsidR="004D612D" w:rsidRPr="004D612D" w:rsidRDefault="004D612D" w:rsidP="004D612D">
      <w:pPr>
        <w:autoSpaceDE w:val="0"/>
        <w:autoSpaceDN w:val="0"/>
        <w:adjustRightInd w:val="0"/>
        <w:spacing w:after="0" w:line="170" w:lineRule="atLeast"/>
        <w:ind w:firstLine="170"/>
        <w:jc w:val="center"/>
        <w:rPr>
          <w:rFonts w:ascii="Arial CYR" w:hAnsi="Arial CYR" w:cs="Arial CYR"/>
          <w:color w:val="000000"/>
          <w:sz w:val="16"/>
          <w:szCs w:val="16"/>
        </w:rPr>
      </w:pPr>
      <w:r w:rsidRPr="004D612D">
        <w:rPr>
          <w:rFonts w:ascii="Arial Black" w:hAnsi="Arial Black" w:cs="Arial Black"/>
          <w:b/>
          <w:bCs/>
          <w:color w:val="000000"/>
          <w:sz w:val="18"/>
          <w:szCs w:val="18"/>
        </w:rPr>
        <w:t>Сообщает “01”</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29 ноября</w:t>
      </w:r>
      <w:r w:rsidRPr="004D612D">
        <w:rPr>
          <w:rFonts w:ascii="Arial CYR" w:hAnsi="Arial CYR" w:cs="Arial CYR"/>
          <w:color w:val="000000"/>
          <w:sz w:val="16"/>
          <w:szCs w:val="16"/>
        </w:rPr>
        <w:t>. п</w:t>
      </w:r>
      <w:proofErr w:type="gramStart"/>
      <w:r w:rsidRPr="004D612D">
        <w:rPr>
          <w:rFonts w:ascii="Arial CYR" w:hAnsi="Arial CYR" w:cs="Arial CYR"/>
          <w:color w:val="000000"/>
          <w:sz w:val="16"/>
          <w:szCs w:val="16"/>
        </w:rPr>
        <w:t>.Ч</w:t>
      </w:r>
      <w:proofErr w:type="gramEnd"/>
      <w:r w:rsidRPr="004D612D">
        <w:rPr>
          <w:rFonts w:ascii="Arial CYR" w:hAnsi="Arial CYR" w:cs="Arial CYR"/>
          <w:color w:val="000000"/>
          <w:sz w:val="16"/>
          <w:szCs w:val="16"/>
        </w:rPr>
        <w:t>ернышевск. Пожар жилого дома по ул</w:t>
      </w:r>
      <w:proofErr w:type="gramStart"/>
      <w:r w:rsidRPr="004D612D">
        <w:rPr>
          <w:rFonts w:ascii="Arial CYR" w:hAnsi="Arial CYR" w:cs="Arial CYR"/>
          <w:color w:val="000000"/>
          <w:sz w:val="16"/>
          <w:szCs w:val="16"/>
        </w:rPr>
        <w:t>.Ж</w:t>
      </w:r>
      <w:proofErr w:type="gramEnd"/>
      <w:r w:rsidRPr="004D612D">
        <w:rPr>
          <w:rFonts w:ascii="Arial CYR" w:hAnsi="Arial CYR" w:cs="Arial CYR"/>
          <w:color w:val="000000"/>
          <w:sz w:val="16"/>
          <w:szCs w:val="16"/>
        </w:rPr>
        <w:t xml:space="preserve">елезнодорожная. Причина пожара - </w:t>
      </w:r>
      <w:r w:rsidR="001D7DFC" w:rsidRPr="004D612D">
        <w:rPr>
          <w:rFonts w:ascii="Arial CYR" w:hAnsi="Arial CYR" w:cs="Arial CYR"/>
          <w:color w:val="000000"/>
          <w:sz w:val="16"/>
          <w:szCs w:val="16"/>
        </w:rPr>
        <w:t>неисправность</w:t>
      </w:r>
      <w:r w:rsidRPr="004D612D">
        <w:rPr>
          <w:rFonts w:ascii="Arial CYR" w:hAnsi="Arial CYR" w:cs="Arial CYR"/>
          <w:color w:val="000000"/>
          <w:sz w:val="16"/>
          <w:szCs w:val="16"/>
        </w:rPr>
        <w:t xml:space="preserve"> печного отопления.</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29 ноября</w:t>
      </w:r>
      <w:r w:rsidRPr="004D612D">
        <w:rPr>
          <w:rFonts w:ascii="Arial CYR" w:hAnsi="Arial CYR" w:cs="Arial CYR"/>
          <w:color w:val="000000"/>
          <w:sz w:val="16"/>
          <w:szCs w:val="16"/>
        </w:rPr>
        <w:t>. п</w:t>
      </w:r>
      <w:proofErr w:type="gramStart"/>
      <w:r w:rsidRPr="004D612D">
        <w:rPr>
          <w:rFonts w:ascii="Arial CYR" w:hAnsi="Arial CYR" w:cs="Arial CYR"/>
          <w:color w:val="000000"/>
          <w:sz w:val="16"/>
          <w:szCs w:val="16"/>
        </w:rPr>
        <w:t>.Ч</w:t>
      </w:r>
      <w:proofErr w:type="gramEnd"/>
      <w:r w:rsidRPr="004D612D">
        <w:rPr>
          <w:rFonts w:ascii="Arial CYR" w:hAnsi="Arial CYR" w:cs="Arial CYR"/>
          <w:color w:val="000000"/>
          <w:sz w:val="16"/>
          <w:szCs w:val="16"/>
        </w:rPr>
        <w:t xml:space="preserve">ернышевск. В гаражном кооперативе загорелся гараж. Причина - неисправность печного отопления. Владелец вовремя заметил пожар и успел выгнать свой автомобиль из строения. </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30 ноября</w:t>
      </w:r>
      <w:r w:rsidRPr="004D612D">
        <w:rPr>
          <w:rFonts w:ascii="Arial CYR" w:hAnsi="Arial CYR" w:cs="Arial CYR"/>
          <w:color w:val="000000"/>
          <w:sz w:val="16"/>
          <w:szCs w:val="16"/>
        </w:rPr>
        <w:t>. п</w:t>
      </w:r>
      <w:proofErr w:type="gramStart"/>
      <w:r w:rsidRPr="004D612D">
        <w:rPr>
          <w:rFonts w:ascii="Arial CYR" w:hAnsi="Arial CYR" w:cs="Arial CYR"/>
          <w:color w:val="000000"/>
          <w:sz w:val="16"/>
          <w:szCs w:val="16"/>
        </w:rPr>
        <w:t>.А</w:t>
      </w:r>
      <w:proofErr w:type="gramEnd"/>
      <w:r w:rsidRPr="004D612D">
        <w:rPr>
          <w:rFonts w:ascii="Arial CYR" w:hAnsi="Arial CYR" w:cs="Arial CYR"/>
          <w:color w:val="000000"/>
          <w:sz w:val="16"/>
          <w:szCs w:val="16"/>
        </w:rPr>
        <w:t xml:space="preserve">ксёново-Зиловское. Возгорание жилого дома. Причина - </w:t>
      </w:r>
      <w:r w:rsidR="001D7DFC" w:rsidRPr="004D612D">
        <w:rPr>
          <w:rFonts w:ascii="Arial CYR" w:hAnsi="Arial CYR" w:cs="Arial CYR"/>
          <w:color w:val="000000"/>
          <w:sz w:val="16"/>
          <w:szCs w:val="16"/>
        </w:rPr>
        <w:t>неисправность</w:t>
      </w:r>
      <w:r w:rsidRPr="004D612D">
        <w:rPr>
          <w:rFonts w:ascii="Arial CYR" w:hAnsi="Arial CYR" w:cs="Arial CYR"/>
          <w:color w:val="000000"/>
          <w:sz w:val="16"/>
          <w:szCs w:val="16"/>
        </w:rPr>
        <w:t xml:space="preserve"> печного отопления. Значительный ущерб не причинён, так как огонь удалось вовремя потушить.</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2 декабря</w:t>
      </w:r>
      <w:r w:rsidRPr="004D612D">
        <w:rPr>
          <w:rFonts w:ascii="Arial CYR" w:hAnsi="Arial CYR" w:cs="Arial CYR"/>
          <w:color w:val="000000"/>
          <w:sz w:val="16"/>
          <w:szCs w:val="16"/>
        </w:rPr>
        <w:t>. п</w:t>
      </w:r>
      <w:proofErr w:type="gramStart"/>
      <w:r w:rsidRPr="004D612D">
        <w:rPr>
          <w:rFonts w:ascii="Arial CYR" w:hAnsi="Arial CYR" w:cs="Arial CYR"/>
          <w:color w:val="000000"/>
          <w:sz w:val="16"/>
          <w:szCs w:val="16"/>
        </w:rPr>
        <w:t>.Ч</w:t>
      </w:r>
      <w:proofErr w:type="gramEnd"/>
      <w:r w:rsidRPr="004D612D">
        <w:rPr>
          <w:rFonts w:ascii="Arial CYR" w:hAnsi="Arial CYR" w:cs="Arial CYR"/>
          <w:color w:val="000000"/>
          <w:sz w:val="16"/>
          <w:szCs w:val="16"/>
        </w:rPr>
        <w:t xml:space="preserve">ернышевск. Пожар по </w:t>
      </w:r>
      <w:proofErr w:type="spellStart"/>
      <w:r w:rsidRPr="004D612D">
        <w:rPr>
          <w:rFonts w:ascii="Arial CYR" w:hAnsi="Arial CYR" w:cs="Arial CYR"/>
          <w:color w:val="000000"/>
          <w:sz w:val="16"/>
          <w:szCs w:val="16"/>
        </w:rPr>
        <w:t>ул</w:t>
      </w:r>
      <w:proofErr w:type="gramStart"/>
      <w:r w:rsidRPr="004D612D">
        <w:rPr>
          <w:rFonts w:ascii="Arial CYR" w:hAnsi="Arial CYR" w:cs="Arial CYR"/>
          <w:color w:val="000000"/>
          <w:sz w:val="16"/>
          <w:szCs w:val="16"/>
        </w:rPr>
        <w:t>.Л</w:t>
      </w:r>
      <w:proofErr w:type="gramEnd"/>
      <w:r w:rsidRPr="004D612D">
        <w:rPr>
          <w:rFonts w:ascii="Arial CYR" w:hAnsi="Arial CYR" w:cs="Arial CYR"/>
          <w:color w:val="000000"/>
          <w:sz w:val="16"/>
          <w:szCs w:val="16"/>
        </w:rPr>
        <w:t>ининя</w:t>
      </w:r>
      <w:proofErr w:type="spellEnd"/>
      <w:r w:rsidRPr="004D612D">
        <w:rPr>
          <w:rFonts w:ascii="Arial CYR" w:hAnsi="Arial CYR" w:cs="Arial CYR"/>
          <w:color w:val="000000"/>
          <w:sz w:val="16"/>
          <w:szCs w:val="16"/>
        </w:rPr>
        <w:t xml:space="preserve"> полностью уничтожил баню. Причина пожара - неисправность печного отопления.</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9 декабря</w:t>
      </w:r>
      <w:r w:rsidRPr="004D612D">
        <w:rPr>
          <w:rFonts w:ascii="Arial CYR" w:hAnsi="Arial CYR" w:cs="Arial CYR"/>
          <w:color w:val="000000"/>
          <w:sz w:val="16"/>
          <w:szCs w:val="16"/>
        </w:rPr>
        <w:t xml:space="preserve">. </w:t>
      </w:r>
      <w:proofErr w:type="spellStart"/>
      <w:r w:rsidRPr="004D612D">
        <w:rPr>
          <w:rFonts w:ascii="Arial CYR" w:hAnsi="Arial CYR" w:cs="Arial CYR"/>
          <w:color w:val="000000"/>
          <w:sz w:val="16"/>
          <w:szCs w:val="16"/>
        </w:rPr>
        <w:t>с</w:t>
      </w:r>
      <w:proofErr w:type="gramStart"/>
      <w:r w:rsidRPr="004D612D">
        <w:rPr>
          <w:rFonts w:ascii="Arial CYR" w:hAnsi="Arial CYR" w:cs="Arial CYR"/>
          <w:color w:val="000000"/>
          <w:sz w:val="16"/>
          <w:szCs w:val="16"/>
        </w:rPr>
        <w:t>.У</w:t>
      </w:r>
      <w:proofErr w:type="gramEnd"/>
      <w:r w:rsidRPr="004D612D">
        <w:rPr>
          <w:rFonts w:ascii="Arial CYR" w:hAnsi="Arial CYR" w:cs="Arial CYR"/>
          <w:color w:val="000000"/>
          <w:sz w:val="16"/>
          <w:szCs w:val="16"/>
        </w:rPr>
        <w:t>рюм</w:t>
      </w:r>
      <w:proofErr w:type="spellEnd"/>
      <w:r w:rsidRPr="004D612D">
        <w:rPr>
          <w:rFonts w:ascii="Arial CYR" w:hAnsi="Arial CYR" w:cs="Arial CYR"/>
          <w:color w:val="000000"/>
          <w:sz w:val="16"/>
          <w:szCs w:val="16"/>
        </w:rPr>
        <w:t xml:space="preserve">. У жителя улицы 60 лет Октября произошло возгорание бани. Причина - </w:t>
      </w:r>
      <w:r w:rsidR="001D7DFC" w:rsidRPr="004D612D">
        <w:rPr>
          <w:rFonts w:ascii="Arial CYR" w:hAnsi="Arial CYR" w:cs="Arial CYR"/>
          <w:color w:val="000000"/>
          <w:sz w:val="16"/>
          <w:szCs w:val="16"/>
        </w:rPr>
        <w:t>неисправность</w:t>
      </w:r>
      <w:r w:rsidRPr="004D612D">
        <w:rPr>
          <w:rFonts w:ascii="Arial CYR" w:hAnsi="Arial CYR" w:cs="Arial CYR"/>
          <w:color w:val="000000"/>
          <w:sz w:val="16"/>
          <w:szCs w:val="16"/>
        </w:rPr>
        <w:t xml:space="preserve"> печного </w:t>
      </w:r>
      <w:r w:rsidR="001D7DFC" w:rsidRPr="004D612D">
        <w:rPr>
          <w:rFonts w:ascii="Arial CYR" w:hAnsi="Arial CYR" w:cs="Arial CYR"/>
          <w:color w:val="000000"/>
          <w:sz w:val="16"/>
          <w:szCs w:val="16"/>
        </w:rPr>
        <w:t>отопления</w:t>
      </w:r>
      <w:r w:rsidRPr="004D612D">
        <w:rPr>
          <w:rFonts w:ascii="Arial CYR" w:hAnsi="Arial CYR" w:cs="Arial CYR"/>
          <w:color w:val="000000"/>
          <w:sz w:val="16"/>
          <w:szCs w:val="16"/>
        </w:rPr>
        <w:t>.</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14 декабря</w:t>
      </w:r>
      <w:r w:rsidRPr="004D612D">
        <w:rPr>
          <w:rFonts w:ascii="Arial CYR" w:hAnsi="Arial CYR" w:cs="Arial CYR"/>
          <w:color w:val="000000"/>
          <w:sz w:val="16"/>
          <w:szCs w:val="16"/>
        </w:rPr>
        <w:t xml:space="preserve">. </w:t>
      </w:r>
      <w:proofErr w:type="spellStart"/>
      <w:r w:rsidRPr="004D612D">
        <w:rPr>
          <w:rFonts w:ascii="Arial CYR" w:hAnsi="Arial CYR" w:cs="Arial CYR"/>
          <w:color w:val="000000"/>
          <w:sz w:val="16"/>
          <w:szCs w:val="16"/>
        </w:rPr>
        <w:t>п</w:t>
      </w:r>
      <w:proofErr w:type="gramStart"/>
      <w:r w:rsidRPr="004D612D">
        <w:rPr>
          <w:rFonts w:ascii="Arial CYR" w:hAnsi="Arial CYR" w:cs="Arial CYR"/>
          <w:color w:val="000000"/>
          <w:sz w:val="16"/>
          <w:szCs w:val="16"/>
        </w:rPr>
        <w:t>.А</w:t>
      </w:r>
      <w:proofErr w:type="gramEnd"/>
      <w:r w:rsidRPr="004D612D">
        <w:rPr>
          <w:rFonts w:ascii="Arial CYR" w:hAnsi="Arial CYR" w:cs="Arial CYR"/>
          <w:color w:val="000000"/>
          <w:sz w:val="16"/>
          <w:szCs w:val="16"/>
        </w:rPr>
        <w:t>реда</w:t>
      </w:r>
      <w:proofErr w:type="spellEnd"/>
      <w:r w:rsidRPr="004D612D">
        <w:rPr>
          <w:rFonts w:ascii="Arial CYR" w:hAnsi="Arial CYR" w:cs="Arial CYR"/>
          <w:color w:val="000000"/>
          <w:sz w:val="16"/>
          <w:szCs w:val="16"/>
        </w:rPr>
        <w:t>. На ул</w:t>
      </w:r>
      <w:proofErr w:type="gramStart"/>
      <w:r w:rsidRPr="004D612D">
        <w:rPr>
          <w:rFonts w:ascii="Arial CYR" w:hAnsi="Arial CYR" w:cs="Arial CYR"/>
          <w:color w:val="000000"/>
          <w:sz w:val="16"/>
          <w:szCs w:val="16"/>
        </w:rPr>
        <w:t>.Б</w:t>
      </w:r>
      <w:proofErr w:type="gramEnd"/>
      <w:r w:rsidRPr="004D612D">
        <w:rPr>
          <w:rFonts w:ascii="Arial CYR" w:hAnsi="Arial CYR" w:cs="Arial CYR"/>
          <w:color w:val="000000"/>
          <w:sz w:val="16"/>
          <w:szCs w:val="16"/>
        </w:rPr>
        <w:t xml:space="preserve">азарная сгорел дом. </w:t>
      </w:r>
      <w:r w:rsidR="001D7DFC" w:rsidRPr="004D612D">
        <w:rPr>
          <w:rFonts w:ascii="Arial CYR" w:hAnsi="Arial CYR" w:cs="Arial CYR"/>
          <w:color w:val="000000"/>
          <w:sz w:val="16"/>
          <w:szCs w:val="16"/>
        </w:rPr>
        <w:t>Причина</w:t>
      </w:r>
      <w:r w:rsidRPr="004D612D">
        <w:rPr>
          <w:rFonts w:ascii="Arial CYR" w:hAnsi="Arial CYR" w:cs="Arial CYR"/>
          <w:color w:val="000000"/>
          <w:sz w:val="16"/>
          <w:szCs w:val="16"/>
        </w:rPr>
        <w:t xml:space="preserve"> пожара - короткое замыкание электропроводки.</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15 декабря</w:t>
      </w:r>
      <w:r w:rsidRPr="004D612D">
        <w:rPr>
          <w:rFonts w:ascii="Arial CYR" w:hAnsi="Arial CYR" w:cs="Arial CYR"/>
          <w:color w:val="000000"/>
          <w:sz w:val="16"/>
          <w:szCs w:val="16"/>
        </w:rPr>
        <w:t xml:space="preserve">. </w:t>
      </w:r>
      <w:proofErr w:type="spellStart"/>
      <w:r w:rsidRPr="004D612D">
        <w:rPr>
          <w:rFonts w:ascii="Arial CYR" w:hAnsi="Arial CYR" w:cs="Arial CYR"/>
          <w:color w:val="000000"/>
          <w:sz w:val="16"/>
          <w:szCs w:val="16"/>
        </w:rPr>
        <w:t>с</w:t>
      </w:r>
      <w:proofErr w:type="gramStart"/>
      <w:r w:rsidRPr="004D612D">
        <w:rPr>
          <w:rFonts w:ascii="Arial CYR" w:hAnsi="Arial CYR" w:cs="Arial CYR"/>
          <w:color w:val="000000"/>
          <w:sz w:val="16"/>
          <w:szCs w:val="16"/>
        </w:rPr>
        <w:t>.У</w:t>
      </w:r>
      <w:proofErr w:type="gramEnd"/>
      <w:r w:rsidRPr="004D612D">
        <w:rPr>
          <w:rFonts w:ascii="Arial CYR" w:hAnsi="Arial CYR" w:cs="Arial CYR"/>
          <w:color w:val="000000"/>
          <w:sz w:val="16"/>
          <w:szCs w:val="16"/>
        </w:rPr>
        <w:t>курей</w:t>
      </w:r>
      <w:proofErr w:type="spellEnd"/>
      <w:r w:rsidRPr="004D612D">
        <w:rPr>
          <w:rFonts w:ascii="Arial CYR" w:hAnsi="Arial CYR" w:cs="Arial CYR"/>
          <w:color w:val="000000"/>
          <w:sz w:val="16"/>
          <w:szCs w:val="16"/>
        </w:rPr>
        <w:t>. По ул</w:t>
      </w:r>
      <w:proofErr w:type="gramStart"/>
      <w:r w:rsidRPr="004D612D">
        <w:rPr>
          <w:rFonts w:ascii="Arial CYR" w:hAnsi="Arial CYR" w:cs="Arial CYR"/>
          <w:color w:val="000000"/>
          <w:sz w:val="16"/>
          <w:szCs w:val="16"/>
        </w:rPr>
        <w:t>.П</w:t>
      </w:r>
      <w:proofErr w:type="gramEnd"/>
      <w:r w:rsidRPr="004D612D">
        <w:rPr>
          <w:rFonts w:ascii="Arial CYR" w:hAnsi="Arial CYR" w:cs="Arial CYR"/>
          <w:color w:val="000000"/>
          <w:sz w:val="16"/>
          <w:szCs w:val="16"/>
        </w:rPr>
        <w:t xml:space="preserve">ервомайская </w:t>
      </w:r>
      <w:r w:rsidR="001D7DFC" w:rsidRPr="004D612D">
        <w:rPr>
          <w:rFonts w:ascii="Arial CYR" w:hAnsi="Arial CYR" w:cs="Arial CYR"/>
          <w:color w:val="000000"/>
          <w:sz w:val="16"/>
          <w:szCs w:val="16"/>
        </w:rPr>
        <w:t>загорелась</w:t>
      </w:r>
      <w:r w:rsidRPr="004D612D">
        <w:rPr>
          <w:rFonts w:ascii="Arial CYR" w:hAnsi="Arial CYR" w:cs="Arial CYR"/>
          <w:color w:val="000000"/>
          <w:sz w:val="16"/>
          <w:szCs w:val="16"/>
        </w:rPr>
        <w:t xml:space="preserve"> баня. Причины возгорания устанавливаются.</w:t>
      </w:r>
    </w:p>
    <w:p w:rsidR="004D612D" w:rsidRPr="004D612D" w:rsidRDefault="004D612D" w:rsidP="004D612D">
      <w:pPr>
        <w:autoSpaceDE w:val="0"/>
        <w:autoSpaceDN w:val="0"/>
        <w:adjustRightInd w:val="0"/>
        <w:spacing w:after="0" w:line="166" w:lineRule="atLeast"/>
        <w:ind w:firstLine="170"/>
        <w:jc w:val="both"/>
        <w:rPr>
          <w:rFonts w:ascii="Arial CYR" w:hAnsi="Arial CYR" w:cs="Arial CYR"/>
          <w:color w:val="000000"/>
          <w:sz w:val="16"/>
          <w:szCs w:val="16"/>
        </w:rPr>
      </w:pPr>
      <w:r w:rsidRPr="004D612D">
        <w:rPr>
          <w:rFonts w:ascii="Arial CYR" w:hAnsi="Arial CYR" w:cs="Arial CYR"/>
          <w:b/>
          <w:bCs/>
          <w:color w:val="000000"/>
          <w:sz w:val="16"/>
          <w:szCs w:val="16"/>
        </w:rPr>
        <w:t>15 декабря</w:t>
      </w:r>
      <w:r w:rsidRPr="004D612D">
        <w:rPr>
          <w:rFonts w:ascii="Arial CYR" w:hAnsi="Arial CYR" w:cs="Arial CYR"/>
          <w:color w:val="000000"/>
          <w:sz w:val="16"/>
          <w:szCs w:val="16"/>
        </w:rPr>
        <w:t>. Чернышевск. По ул</w:t>
      </w:r>
      <w:proofErr w:type="gramStart"/>
      <w:r w:rsidRPr="004D612D">
        <w:rPr>
          <w:rFonts w:ascii="Arial CYR" w:hAnsi="Arial CYR" w:cs="Arial CYR"/>
          <w:color w:val="000000"/>
          <w:sz w:val="16"/>
          <w:szCs w:val="16"/>
        </w:rPr>
        <w:t>.С</w:t>
      </w:r>
      <w:proofErr w:type="gramEnd"/>
      <w:r w:rsidRPr="004D612D">
        <w:rPr>
          <w:rFonts w:ascii="Arial CYR" w:hAnsi="Arial CYR" w:cs="Arial CYR"/>
          <w:color w:val="000000"/>
          <w:sz w:val="16"/>
          <w:szCs w:val="16"/>
        </w:rPr>
        <w:t xml:space="preserve">тадионная </w:t>
      </w:r>
      <w:r w:rsidR="001D7DFC" w:rsidRPr="004D612D">
        <w:rPr>
          <w:rFonts w:ascii="Arial CYR" w:hAnsi="Arial CYR" w:cs="Arial CYR"/>
          <w:color w:val="000000"/>
          <w:sz w:val="16"/>
          <w:szCs w:val="16"/>
        </w:rPr>
        <w:t>загорелся</w:t>
      </w:r>
      <w:r w:rsidRPr="004D612D">
        <w:rPr>
          <w:rFonts w:ascii="Arial CYR" w:hAnsi="Arial CYR" w:cs="Arial CYR"/>
          <w:color w:val="000000"/>
          <w:sz w:val="16"/>
          <w:szCs w:val="16"/>
        </w:rPr>
        <w:t xml:space="preserve"> гараж. Буквально за 10 минут огонь охватил строение. В пожаре сгорел и автомобиль “Волга”. Причиной </w:t>
      </w:r>
      <w:proofErr w:type="gramStart"/>
      <w:r w:rsidRPr="004D612D">
        <w:rPr>
          <w:rFonts w:ascii="Arial CYR" w:hAnsi="Arial CYR" w:cs="Arial CYR"/>
          <w:color w:val="000000"/>
          <w:sz w:val="16"/>
          <w:szCs w:val="16"/>
        </w:rPr>
        <w:t>поджара</w:t>
      </w:r>
      <w:proofErr w:type="gramEnd"/>
      <w:r w:rsidRPr="004D612D">
        <w:rPr>
          <w:rFonts w:ascii="Arial CYR" w:hAnsi="Arial CYR" w:cs="Arial CYR"/>
          <w:color w:val="000000"/>
          <w:sz w:val="16"/>
          <w:szCs w:val="16"/>
        </w:rPr>
        <w:t xml:space="preserve"> стало замыкание </w:t>
      </w:r>
      <w:proofErr w:type="spellStart"/>
      <w:r w:rsidRPr="004D612D">
        <w:rPr>
          <w:rFonts w:ascii="Arial CYR" w:hAnsi="Arial CYR" w:cs="Arial CYR"/>
          <w:color w:val="000000"/>
          <w:sz w:val="16"/>
          <w:szCs w:val="16"/>
        </w:rPr>
        <w:t>электрокотла</w:t>
      </w:r>
      <w:proofErr w:type="spellEnd"/>
      <w:r w:rsidRPr="004D612D">
        <w:rPr>
          <w:rFonts w:ascii="Arial CYR" w:hAnsi="Arial CYR" w:cs="Arial CYR"/>
          <w:color w:val="000000"/>
          <w:sz w:val="16"/>
          <w:szCs w:val="16"/>
        </w:rPr>
        <w:t xml:space="preserve"> автомашины.</w:t>
      </w:r>
    </w:p>
    <w:p w:rsidR="001D7DFC" w:rsidRDefault="001D7DFC" w:rsidP="001D7DFC">
      <w:pPr>
        <w:autoSpaceDE w:val="0"/>
        <w:autoSpaceDN w:val="0"/>
        <w:adjustRightInd w:val="0"/>
        <w:spacing w:after="0" w:line="170" w:lineRule="atLeast"/>
        <w:ind w:firstLine="170"/>
        <w:jc w:val="center"/>
        <w:rPr>
          <w:rFonts w:ascii="Arial CYR" w:hAnsi="Arial CYR" w:cs="Arial CYR"/>
          <w:b/>
          <w:bCs/>
          <w:color w:val="000000"/>
          <w:sz w:val="16"/>
          <w:szCs w:val="16"/>
        </w:rPr>
      </w:pPr>
      <w:r>
        <w:rPr>
          <w:rFonts w:ascii="Arial CYR" w:hAnsi="Arial CYR" w:cs="Arial CYR"/>
          <w:b/>
          <w:bCs/>
          <w:color w:val="000000"/>
          <w:sz w:val="60"/>
          <w:szCs w:val="60"/>
        </w:rPr>
        <w:t xml:space="preserve">Директор  </w:t>
      </w:r>
      <w:proofErr w:type="spellStart"/>
      <w:r>
        <w:rPr>
          <w:rFonts w:ascii="Arial CYR" w:hAnsi="Arial CYR" w:cs="Arial CYR"/>
          <w:b/>
          <w:bCs/>
          <w:color w:val="000000"/>
          <w:sz w:val="60"/>
          <w:szCs w:val="60"/>
        </w:rPr>
        <w:t>Деменский</w:t>
      </w:r>
      <w:proofErr w:type="spellEnd"/>
    </w:p>
    <w:p w:rsidR="001D7DFC" w:rsidRDefault="001D7DFC" w:rsidP="001D7DFC">
      <w:pPr>
        <w:autoSpaceDE w:val="0"/>
        <w:autoSpaceDN w:val="0"/>
        <w:adjustRightInd w:val="0"/>
        <w:spacing w:after="0" w:line="170" w:lineRule="atLeast"/>
        <w:ind w:firstLine="170"/>
        <w:jc w:val="both"/>
        <w:rPr>
          <w:rFonts w:ascii="Arial CYR" w:hAnsi="Arial CYR" w:cs="Arial CYR"/>
          <w:b/>
          <w:bCs/>
          <w:color w:val="000000"/>
          <w:sz w:val="16"/>
          <w:szCs w:val="16"/>
        </w:rPr>
      </w:pPr>
    </w:p>
    <w:p w:rsidR="001D7DFC" w:rsidRDefault="001D7DFC" w:rsidP="001D7DFC">
      <w:pPr>
        <w:autoSpaceDE w:val="0"/>
        <w:autoSpaceDN w:val="0"/>
        <w:adjustRightInd w:val="0"/>
        <w:spacing w:after="0" w:line="170" w:lineRule="atLeast"/>
        <w:ind w:firstLine="170"/>
        <w:jc w:val="both"/>
        <w:rPr>
          <w:rFonts w:ascii="Arial CYR" w:hAnsi="Arial CYR" w:cs="Arial CYR"/>
          <w:b/>
          <w:bCs/>
          <w:color w:val="000000"/>
          <w:sz w:val="16"/>
          <w:szCs w:val="16"/>
        </w:rPr>
      </w:pPr>
    </w:p>
    <w:p w:rsidR="004D612D" w:rsidRDefault="001D7DFC" w:rsidP="001D7DFC">
      <w:pPr>
        <w:rPr>
          <w:rFonts w:ascii="Arial CYR" w:hAnsi="Arial CYR" w:cs="Arial CYR"/>
          <w:color w:val="000000"/>
          <w:sz w:val="16"/>
          <w:szCs w:val="16"/>
        </w:rPr>
      </w:pPr>
      <w:r>
        <w:rPr>
          <w:rFonts w:ascii="Arial CYR" w:hAnsi="Arial CYR" w:cs="Arial CYR"/>
          <w:b/>
          <w:bCs/>
          <w:color w:val="000000"/>
          <w:sz w:val="16"/>
          <w:szCs w:val="16"/>
        </w:rPr>
        <w:t>В 80-ых годах прошлого века на землях совхоза «</w:t>
      </w:r>
      <w:proofErr w:type="spellStart"/>
      <w:r>
        <w:rPr>
          <w:rFonts w:ascii="Arial CYR" w:hAnsi="Arial CYR" w:cs="Arial CYR"/>
          <w:b/>
          <w:bCs/>
          <w:color w:val="000000"/>
          <w:sz w:val="16"/>
          <w:szCs w:val="16"/>
        </w:rPr>
        <w:t>Оловский</w:t>
      </w:r>
      <w:proofErr w:type="spellEnd"/>
      <w:r>
        <w:rPr>
          <w:rFonts w:ascii="Arial CYR" w:hAnsi="Arial CYR" w:cs="Arial CYR"/>
          <w:b/>
          <w:bCs/>
          <w:color w:val="000000"/>
          <w:sz w:val="16"/>
          <w:szCs w:val="16"/>
        </w:rPr>
        <w:t xml:space="preserve">» было несколько сёл, расположенных на десятки километров друг от друга. Крупное хозяйство стало трудно управляемым. Отделения трёх сёл: </w:t>
      </w:r>
      <w:proofErr w:type="spellStart"/>
      <w:r>
        <w:rPr>
          <w:rFonts w:ascii="Arial CYR" w:hAnsi="Arial CYR" w:cs="Arial CYR"/>
          <w:b/>
          <w:bCs/>
          <w:color w:val="000000"/>
          <w:sz w:val="16"/>
          <w:szCs w:val="16"/>
        </w:rPr>
        <w:t>Кадая</w:t>
      </w:r>
      <w:proofErr w:type="spellEnd"/>
      <w:r>
        <w:rPr>
          <w:rFonts w:ascii="Arial CYR" w:hAnsi="Arial CYR" w:cs="Arial CYR"/>
          <w:b/>
          <w:bCs/>
          <w:color w:val="000000"/>
          <w:sz w:val="16"/>
          <w:szCs w:val="16"/>
        </w:rPr>
        <w:t xml:space="preserve">, </w:t>
      </w:r>
      <w:proofErr w:type="gramStart"/>
      <w:r>
        <w:rPr>
          <w:rFonts w:ascii="Arial CYR" w:hAnsi="Arial CYR" w:cs="Arial CYR"/>
          <w:b/>
          <w:bCs/>
          <w:color w:val="000000"/>
          <w:sz w:val="16"/>
          <w:szCs w:val="16"/>
        </w:rPr>
        <w:t>Новый</w:t>
      </w:r>
      <w:proofErr w:type="gramEnd"/>
      <w:r>
        <w:rPr>
          <w:rFonts w:ascii="Arial CYR" w:hAnsi="Arial CYR" w:cs="Arial CYR"/>
          <w:b/>
          <w:bCs/>
          <w:color w:val="000000"/>
          <w:sz w:val="16"/>
          <w:szCs w:val="16"/>
        </w:rPr>
        <w:t xml:space="preserve"> </w:t>
      </w:r>
      <w:proofErr w:type="spellStart"/>
      <w:r>
        <w:rPr>
          <w:rFonts w:ascii="Arial CYR" w:hAnsi="Arial CYR" w:cs="Arial CYR"/>
          <w:b/>
          <w:bCs/>
          <w:color w:val="000000"/>
          <w:sz w:val="16"/>
          <w:szCs w:val="16"/>
        </w:rPr>
        <w:t>Олов</w:t>
      </w:r>
      <w:proofErr w:type="spellEnd"/>
      <w:r>
        <w:rPr>
          <w:rFonts w:ascii="Arial CYR" w:hAnsi="Arial CYR" w:cs="Arial CYR"/>
          <w:b/>
          <w:bCs/>
          <w:color w:val="000000"/>
          <w:sz w:val="16"/>
          <w:szCs w:val="16"/>
        </w:rPr>
        <w:t xml:space="preserve">, </w:t>
      </w:r>
      <w:proofErr w:type="spellStart"/>
      <w:r>
        <w:rPr>
          <w:rFonts w:ascii="Arial CYR" w:hAnsi="Arial CYR" w:cs="Arial CYR"/>
          <w:b/>
          <w:bCs/>
          <w:color w:val="000000"/>
          <w:sz w:val="16"/>
          <w:szCs w:val="16"/>
        </w:rPr>
        <w:t>Бородинск</w:t>
      </w:r>
      <w:proofErr w:type="spellEnd"/>
      <w:r>
        <w:rPr>
          <w:rFonts w:ascii="Arial CYR" w:hAnsi="Arial CYR" w:cs="Arial CYR"/>
          <w:b/>
          <w:bCs/>
          <w:color w:val="000000"/>
          <w:sz w:val="16"/>
          <w:szCs w:val="16"/>
        </w:rPr>
        <w:t xml:space="preserve"> были убыточными. Необходимо было на землях совхоза создать  ещё одно хозяйство. Поэтому в 1984 году из  трёх убыточных отделений был создан совхоз «</w:t>
      </w:r>
      <w:proofErr w:type="spellStart"/>
      <w:r>
        <w:rPr>
          <w:rFonts w:ascii="Arial CYR" w:hAnsi="Arial CYR" w:cs="Arial CYR"/>
          <w:b/>
          <w:bCs/>
          <w:color w:val="000000"/>
          <w:sz w:val="16"/>
          <w:szCs w:val="16"/>
        </w:rPr>
        <w:t>Новооловский</w:t>
      </w:r>
      <w:proofErr w:type="spellEnd"/>
      <w:r>
        <w:rPr>
          <w:rFonts w:ascii="Arial CYR" w:hAnsi="Arial CYR" w:cs="Arial CYR"/>
          <w:b/>
          <w:bCs/>
          <w:color w:val="000000"/>
          <w:sz w:val="16"/>
          <w:szCs w:val="16"/>
        </w:rPr>
        <w:t>». И было недопустимо, чтобы новое хозяйство также было убыточным</w:t>
      </w:r>
      <w:r>
        <w:rPr>
          <w:rFonts w:ascii="Arial CYR" w:hAnsi="Arial CYR" w:cs="Arial CYR"/>
          <w:color w:val="000000"/>
          <w:sz w:val="16"/>
          <w:szCs w:val="16"/>
        </w:rPr>
        <w:t>.</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А для этого совхозу нужен был хороший организатор, знающий сельское хозяйство, уважающий людей, пользующийся авторитетом среди рабочих совхоза. Таким был главный агроном совхоза «</w:t>
      </w:r>
      <w:proofErr w:type="spellStart"/>
      <w:r>
        <w:rPr>
          <w:rFonts w:ascii="Arial CYR" w:hAnsi="Arial CYR" w:cs="Arial CYR"/>
          <w:color w:val="000000"/>
          <w:sz w:val="16"/>
          <w:szCs w:val="16"/>
        </w:rPr>
        <w:t>Оловский</w:t>
      </w:r>
      <w:proofErr w:type="spellEnd"/>
      <w:r>
        <w:rPr>
          <w:rFonts w:ascii="Arial CYR" w:hAnsi="Arial CYR" w:cs="Arial CYR"/>
          <w:color w:val="000000"/>
          <w:sz w:val="16"/>
          <w:szCs w:val="16"/>
        </w:rPr>
        <w:t xml:space="preserve">» молодой, энергичный агроном Иван Фёдорович </w:t>
      </w:r>
      <w:proofErr w:type="spellStart"/>
      <w:r>
        <w:rPr>
          <w:rFonts w:ascii="Arial CYR" w:hAnsi="Arial CYR" w:cs="Arial CYR"/>
          <w:color w:val="000000"/>
          <w:sz w:val="16"/>
          <w:szCs w:val="16"/>
        </w:rPr>
        <w:t>Деменский</w:t>
      </w:r>
      <w:proofErr w:type="spellEnd"/>
      <w:r>
        <w:rPr>
          <w:rFonts w:ascii="Arial CYR" w:hAnsi="Arial CYR" w:cs="Arial CYR"/>
          <w:color w:val="000000"/>
          <w:sz w:val="16"/>
          <w:szCs w:val="16"/>
        </w:rPr>
        <w:t>. На предложение стать директором совхоза «</w:t>
      </w:r>
      <w:proofErr w:type="spellStart"/>
      <w:r>
        <w:rPr>
          <w:rFonts w:ascii="Arial CYR" w:hAnsi="Arial CYR" w:cs="Arial CYR"/>
          <w:color w:val="000000"/>
          <w:sz w:val="16"/>
          <w:szCs w:val="16"/>
        </w:rPr>
        <w:t>Новооловский</w:t>
      </w:r>
      <w:proofErr w:type="spellEnd"/>
      <w:r>
        <w:rPr>
          <w:rFonts w:ascii="Arial CYR" w:hAnsi="Arial CYR" w:cs="Arial CYR"/>
          <w:color w:val="000000"/>
          <w:sz w:val="16"/>
          <w:szCs w:val="16"/>
        </w:rPr>
        <w:t>» Иван Фёдорович согласился.</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Новый совхоз, кроме земель, да кое-какой техники, ничего не имел. Нужно было построить производственные помещения, мастерские для ремонта сельхозтехники. Иван Фёдорович не растерялся. Вместе со своими помощниками - коммунистами партийной организации, начальником </w:t>
      </w:r>
      <w:proofErr w:type="spellStart"/>
      <w:r>
        <w:rPr>
          <w:rFonts w:ascii="Arial CYR" w:hAnsi="Arial CYR" w:cs="Arial CYR"/>
          <w:color w:val="000000"/>
          <w:sz w:val="16"/>
          <w:szCs w:val="16"/>
        </w:rPr>
        <w:t>зерноводческого</w:t>
      </w:r>
      <w:proofErr w:type="spellEnd"/>
      <w:r>
        <w:rPr>
          <w:rFonts w:ascii="Arial CYR" w:hAnsi="Arial CYR" w:cs="Arial CYR"/>
          <w:color w:val="000000"/>
          <w:sz w:val="16"/>
          <w:szCs w:val="16"/>
        </w:rPr>
        <w:t xml:space="preserve"> отряда Николаем </w:t>
      </w:r>
      <w:proofErr w:type="spellStart"/>
      <w:r>
        <w:rPr>
          <w:rFonts w:ascii="Arial CYR" w:hAnsi="Arial CYR" w:cs="Arial CYR"/>
          <w:color w:val="000000"/>
          <w:sz w:val="16"/>
          <w:szCs w:val="16"/>
        </w:rPr>
        <w:t>Деонисовичем</w:t>
      </w:r>
      <w:proofErr w:type="spellEnd"/>
      <w:r>
        <w:rPr>
          <w:rFonts w:ascii="Arial CYR" w:hAnsi="Arial CYR" w:cs="Arial CYR"/>
          <w:color w:val="000000"/>
          <w:sz w:val="16"/>
          <w:szCs w:val="16"/>
        </w:rPr>
        <w:t xml:space="preserve"> </w:t>
      </w:r>
      <w:proofErr w:type="spellStart"/>
      <w:r>
        <w:rPr>
          <w:rFonts w:ascii="Arial CYR" w:hAnsi="Arial CYR" w:cs="Arial CYR"/>
          <w:color w:val="000000"/>
          <w:sz w:val="16"/>
          <w:szCs w:val="16"/>
        </w:rPr>
        <w:t>Деменским</w:t>
      </w:r>
      <w:proofErr w:type="spellEnd"/>
      <w:r>
        <w:rPr>
          <w:rFonts w:ascii="Arial CYR" w:hAnsi="Arial CYR" w:cs="Arial CYR"/>
          <w:color w:val="000000"/>
          <w:sz w:val="16"/>
          <w:szCs w:val="16"/>
        </w:rPr>
        <w:t xml:space="preserve">, главным агрономом Надеждой Ивановной </w:t>
      </w:r>
      <w:proofErr w:type="spellStart"/>
      <w:r>
        <w:rPr>
          <w:rFonts w:ascii="Arial CYR" w:hAnsi="Arial CYR" w:cs="Arial CYR"/>
          <w:color w:val="000000"/>
          <w:sz w:val="16"/>
          <w:szCs w:val="16"/>
        </w:rPr>
        <w:t>Эповой</w:t>
      </w:r>
      <w:proofErr w:type="spellEnd"/>
      <w:r>
        <w:rPr>
          <w:rFonts w:ascii="Arial CYR" w:hAnsi="Arial CYR" w:cs="Arial CYR"/>
          <w:color w:val="000000"/>
          <w:sz w:val="16"/>
          <w:szCs w:val="16"/>
        </w:rPr>
        <w:t xml:space="preserve"> проблемы решали оперативно, одну за другой. В решении хозяйственных задач молодой директор совхоза с </w:t>
      </w:r>
      <w:proofErr w:type="spellStart"/>
      <w:r>
        <w:rPr>
          <w:rFonts w:ascii="Arial CYR" w:hAnsi="Arial CYR" w:cs="Arial CYR"/>
          <w:color w:val="000000"/>
          <w:sz w:val="16"/>
          <w:szCs w:val="16"/>
        </w:rPr>
        <w:t>неменьшим</w:t>
      </w:r>
      <w:proofErr w:type="spellEnd"/>
      <w:r>
        <w:rPr>
          <w:rFonts w:ascii="Arial CYR" w:hAnsi="Arial CYR" w:cs="Arial CYR"/>
          <w:color w:val="000000"/>
          <w:sz w:val="16"/>
          <w:szCs w:val="16"/>
        </w:rPr>
        <w:t xml:space="preserve"> вниманием решал </w:t>
      </w:r>
      <w:proofErr w:type="gramStart"/>
      <w:r>
        <w:rPr>
          <w:rFonts w:ascii="Arial CYR" w:hAnsi="Arial CYR" w:cs="Arial CYR"/>
          <w:color w:val="000000"/>
          <w:sz w:val="16"/>
          <w:szCs w:val="16"/>
        </w:rPr>
        <w:t>социальные</w:t>
      </w:r>
      <w:proofErr w:type="gramEnd"/>
      <w:r>
        <w:rPr>
          <w:rFonts w:ascii="Arial CYR" w:hAnsi="Arial CYR" w:cs="Arial CYR"/>
          <w:color w:val="000000"/>
          <w:sz w:val="16"/>
          <w:szCs w:val="16"/>
        </w:rPr>
        <w:t xml:space="preserve"> – заботу о человеке он считал главной.</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lastRenderedPageBreak/>
        <w:t xml:space="preserve">За два года тридцать семей совхоза получили квартиры в новых домах, а в селе Новый </w:t>
      </w:r>
      <w:proofErr w:type="spellStart"/>
      <w:r>
        <w:rPr>
          <w:rFonts w:ascii="Arial CYR" w:hAnsi="Arial CYR" w:cs="Arial CYR"/>
          <w:color w:val="000000"/>
          <w:sz w:val="16"/>
          <w:szCs w:val="16"/>
        </w:rPr>
        <w:t>Олов</w:t>
      </w:r>
      <w:proofErr w:type="spellEnd"/>
      <w:r>
        <w:rPr>
          <w:rFonts w:ascii="Arial CYR" w:hAnsi="Arial CYR" w:cs="Arial CYR"/>
          <w:color w:val="000000"/>
          <w:sz w:val="16"/>
          <w:szCs w:val="16"/>
        </w:rPr>
        <w:t xml:space="preserve"> за один год на солнечном месте выросла новая улица из семнадцати усадеб для семей механизаторов, </w:t>
      </w:r>
      <w:r w:rsidR="00E9789D">
        <w:rPr>
          <w:rFonts w:ascii="Arial CYR" w:hAnsi="Arial CYR" w:cs="Arial CYR"/>
          <w:color w:val="000000"/>
          <w:sz w:val="16"/>
          <w:szCs w:val="16"/>
        </w:rPr>
        <w:t>животноводов</w:t>
      </w:r>
      <w:r>
        <w:rPr>
          <w:rFonts w:ascii="Arial CYR" w:hAnsi="Arial CYR" w:cs="Arial CYR"/>
          <w:color w:val="000000"/>
          <w:sz w:val="16"/>
          <w:szCs w:val="16"/>
        </w:rPr>
        <w:t>. Удобные усадьбы со всеми хозяйственными постройками, с большими участками земли понравились новосёлам.</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совхозе была построена </w:t>
      </w:r>
      <w:r w:rsidR="00E9789D">
        <w:rPr>
          <w:rFonts w:ascii="Arial CYR" w:hAnsi="Arial CYR" w:cs="Arial CYR"/>
          <w:color w:val="000000"/>
          <w:sz w:val="16"/>
          <w:szCs w:val="16"/>
        </w:rPr>
        <w:t>начальная</w:t>
      </w:r>
      <w:r>
        <w:rPr>
          <w:rFonts w:ascii="Arial CYR" w:hAnsi="Arial CYR" w:cs="Arial CYR"/>
          <w:color w:val="000000"/>
          <w:sz w:val="16"/>
          <w:szCs w:val="16"/>
        </w:rPr>
        <w:t xml:space="preserve"> школа, детский сад, началось строительство средней школы. Разнообразной и </w:t>
      </w:r>
      <w:r w:rsidR="00E9789D">
        <w:rPr>
          <w:rFonts w:ascii="Arial CYR" w:hAnsi="Arial CYR" w:cs="Arial CYR"/>
          <w:color w:val="000000"/>
          <w:sz w:val="16"/>
          <w:szCs w:val="16"/>
        </w:rPr>
        <w:t>интересной</w:t>
      </w:r>
      <w:r>
        <w:rPr>
          <w:rFonts w:ascii="Arial CYR" w:hAnsi="Arial CYR" w:cs="Arial CYR"/>
          <w:color w:val="000000"/>
          <w:sz w:val="16"/>
          <w:szCs w:val="16"/>
        </w:rPr>
        <w:t xml:space="preserve"> стала работа клуба и библиотек.</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ответ на  </w:t>
      </w:r>
      <w:r w:rsidR="00E9789D">
        <w:rPr>
          <w:rFonts w:ascii="Arial CYR" w:hAnsi="Arial CYR" w:cs="Arial CYR"/>
          <w:color w:val="000000"/>
          <w:sz w:val="16"/>
          <w:szCs w:val="16"/>
        </w:rPr>
        <w:t>преобразования</w:t>
      </w:r>
      <w:r>
        <w:rPr>
          <w:rFonts w:ascii="Arial CYR" w:hAnsi="Arial CYR" w:cs="Arial CYR"/>
          <w:color w:val="000000"/>
          <w:sz w:val="16"/>
          <w:szCs w:val="16"/>
        </w:rPr>
        <w:t xml:space="preserve"> в жизни сёл, в благодарность за заботу о рабочих совхоза и их семьях, люди стремились добросовестно трудиться, прекратилась утечка кадров, изменились отношения к труду и его результатам, особенно в животноводстве. Надой от одной фуражной коровы увеличился в три раза и достиг 2500 литров молока! Убыточная ранее молочно-товарная ферма стала получать прибыль. За хороший труд животноводы поощрялись денежными премиями, профессия животновода стал привлекательной и престижной.</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А как изменились дела в полеводстве! Улучшилась культура земледелия, повысилась урожайность зерна: с трёх-четырёх центнеров с гектара в прошлом до двенадцати, а в лучшие годы до двадцати и более центнеров зерна с </w:t>
      </w:r>
      <w:r w:rsidR="00E9789D">
        <w:rPr>
          <w:rFonts w:ascii="Arial CYR" w:hAnsi="Arial CYR" w:cs="Arial CYR"/>
          <w:color w:val="000000"/>
          <w:sz w:val="16"/>
          <w:szCs w:val="16"/>
        </w:rPr>
        <w:t>гектара</w:t>
      </w:r>
      <w:r>
        <w:rPr>
          <w:rFonts w:ascii="Arial CYR" w:hAnsi="Arial CYR" w:cs="Arial CYR"/>
          <w:color w:val="000000"/>
          <w:sz w:val="16"/>
          <w:szCs w:val="16"/>
        </w:rPr>
        <w:t>. Себестоимость центнера зерна стала на четыре рубля ниже плановой: зерновое хозяйство тоже стало прибыльным.</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Несмотря на загруженность в работе, Иван Фёдорович вёл политическую учёбу и был одним из лучших пропагандистов в районе.</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Огромный </w:t>
      </w:r>
      <w:r w:rsidR="00E9789D">
        <w:rPr>
          <w:rFonts w:ascii="Arial CYR" w:hAnsi="Arial CYR" w:cs="Arial CYR"/>
          <w:color w:val="000000"/>
          <w:sz w:val="16"/>
          <w:szCs w:val="16"/>
        </w:rPr>
        <w:t>авторитет</w:t>
      </w:r>
      <w:r>
        <w:rPr>
          <w:rFonts w:ascii="Arial CYR" w:hAnsi="Arial CYR" w:cs="Arial CYR"/>
          <w:color w:val="000000"/>
          <w:sz w:val="16"/>
          <w:szCs w:val="16"/>
        </w:rPr>
        <w:t xml:space="preserve"> и уважение за свой труд, заботу о тружениках полей, животноводах </w:t>
      </w:r>
      <w:r w:rsidR="00E9789D">
        <w:rPr>
          <w:rFonts w:ascii="Arial CYR" w:hAnsi="Arial CYR" w:cs="Arial CYR"/>
          <w:color w:val="000000"/>
          <w:sz w:val="16"/>
          <w:szCs w:val="16"/>
        </w:rPr>
        <w:t>заслужил</w:t>
      </w:r>
      <w:r>
        <w:rPr>
          <w:rFonts w:ascii="Arial CYR" w:hAnsi="Arial CYR" w:cs="Arial CYR"/>
          <w:color w:val="000000"/>
          <w:sz w:val="16"/>
          <w:szCs w:val="16"/>
        </w:rPr>
        <w:t xml:space="preserve"> директор совхоза.</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За успехи,  </w:t>
      </w:r>
      <w:r w:rsidR="00E9789D">
        <w:rPr>
          <w:rFonts w:ascii="Arial CYR" w:hAnsi="Arial CYR" w:cs="Arial CYR"/>
          <w:color w:val="000000"/>
          <w:sz w:val="16"/>
          <w:szCs w:val="16"/>
        </w:rPr>
        <w:t>достигнутые</w:t>
      </w:r>
      <w:r>
        <w:rPr>
          <w:rFonts w:ascii="Arial CYR" w:hAnsi="Arial CYR" w:cs="Arial CYR"/>
          <w:color w:val="000000"/>
          <w:sz w:val="16"/>
          <w:szCs w:val="16"/>
        </w:rPr>
        <w:t xml:space="preserve"> в решении хозяйственных и социальных задач, Иван Фёдорович награждён медалью «За </w:t>
      </w:r>
      <w:r w:rsidR="00E9789D">
        <w:rPr>
          <w:rFonts w:ascii="Arial CYR" w:hAnsi="Arial CYR" w:cs="Arial CYR"/>
          <w:color w:val="000000"/>
          <w:sz w:val="16"/>
          <w:szCs w:val="16"/>
        </w:rPr>
        <w:t>трудовую</w:t>
      </w:r>
      <w:r>
        <w:rPr>
          <w:rFonts w:ascii="Arial CYR" w:hAnsi="Arial CYR" w:cs="Arial CYR"/>
          <w:color w:val="000000"/>
          <w:sz w:val="16"/>
          <w:szCs w:val="16"/>
        </w:rPr>
        <w:t xml:space="preserve"> доблесть».</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Иван Фёдорович очень рано ушёл из жизни. Но земляки не забывают его. В память о нём в селе Новый </w:t>
      </w:r>
      <w:proofErr w:type="spellStart"/>
      <w:r>
        <w:rPr>
          <w:rFonts w:ascii="Arial CYR" w:hAnsi="Arial CYR" w:cs="Arial CYR"/>
          <w:color w:val="000000"/>
          <w:sz w:val="16"/>
          <w:szCs w:val="16"/>
        </w:rPr>
        <w:t>Олов</w:t>
      </w:r>
      <w:proofErr w:type="spellEnd"/>
      <w:r>
        <w:rPr>
          <w:rFonts w:ascii="Arial CYR" w:hAnsi="Arial CYR" w:cs="Arial CYR"/>
          <w:color w:val="000000"/>
          <w:sz w:val="16"/>
          <w:szCs w:val="16"/>
        </w:rPr>
        <w:t xml:space="preserve"> сельскохозяйственный производственный кооператив носит имя Ивана Фёдоровича </w:t>
      </w:r>
      <w:proofErr w:type="spellStart"/>
      <w:r>
        <w:rPr>
          <w:rFonts w:ascii="Arial CYR" w:hAnsi="Arial CYR" w:cs="Arial CYR"/>
          <w:color w:val="000000"/>
          <w:sz w:val="16"/>
          <w:szCs w:val="16"/>
        </w:rPr>
        <w:t>Деменского</w:t>
      </w:r>
      <w:proofErr w:type="spellEnd"/>
      <w:r>
        <w:rPr>
          <w:rFonts w:ascii="Arial CYR" w:hAnsi="Arial CYR" w:cs="Arial CYR"/>
          <w:color w:val="000000"/>
          <w:sz w:val="16"/>
          <w:szCs w:val="16"/>
        </w:rPr>
        <w:t>.</w:t>
      </w:r>
    </w:p>
    <w:p w:rsidR="001D7DFC" w:rsidRDefault="001D7DFC" w:rsidP="001D7DFC">
      <w:pPr>
        <w:autoSpaceDE w:val="0"/>
        <w:autoSpaceDN w:val="0"/>
        <w:adjustRightInd w:val="0"/>
        <w:spacing w:after="0" w:line="170" w:lineRule="atLeast"/>
        <w:ind w:firstLine="170"/>
        <w:jc w:val="right"/>
        <w:rPr>
          <w:rFonts w:ascii="Arial CYR" w:hAnsi="Arial CYR" w:cs="Arial CYR"/>
          <w:b/>
          <w:bCs/>
          <w:color w:val="000000"/>
          <w:sz w:val="16"/>
          <w:szCs w:val="16"/>
        </w:rPr>
      </w:pPr>
      <w:proofErr w:type="spellStart"/>
      <w:r>
        <w:rPr>
          <w:rFonts w:ascii="Arial CYR" w:hAnsi="Arial CYR" w:cs="Arial CYR"/>
          <w:b/>
          <w:bCs/>
          <w:color w:val="000000"/>
          <w:sz w:val="16"/>
          <w:szCs w:val="16"/>
        </w:rPr>
        <w:t>В.Чухачёв</w:t>
      </w:r>
      <w:proofErr w:type="spellEnd"/>
      <w:r>
        <w:rPr>
          <w:rFonts w:ascii="Arial CYR" w:hAnsi="Arial CYR" w:cs="Arial CYR"/>
          <w:b/>
          <w:bCs/>
          <w:color w:val="000000"/>
          <w:sz w:val="16"/>
          <w:szCs w:val="16"/>
        </w:rPr>
        <w:t>, ветеран труда.</w:t>
      </w:r>
    </w:p>
    <w:p w:rsidR="001D7DFC" w:rsidRDefault="001D7DFC" w:rsidP="001D7DFC">
      <w:pPr>
        <w:autoSpaceDE w:val="0"/>
        <w:autoSpaceDN w:val="0"/>
        <w:adjustRightInd w:val="0"/>
        <w:spacing w:after="0" w:line="170" w:lineRule="atLeast"/>
        <w:ind w:firstLine="170"/>
        <w:jc w:val="right"/>
        <w:rPr>
          <w:rFonts w:ascii="Arial CYR" w:hAnsi="Arial CYR" w:cs="Arial CYR"/>
          <w:b/>
          <w:bCs/>
          <w:color w:val="000000"/>
          <w:sz w:val="16"/>
          <w:szCs w:val="16"/>
        </w:rPr>
      </w:pPr>
      <w:r>
        <w:rPr>
          <w:rFonts w:ascii="Arial CYR" w:hAnsi="Arial CYR" w:cs="Arial CYR"/>
          <w:b/>
          <w:bCs/>
          <w:color w:val="000000"/>
          <w:sz w:val="16"/>
          <w:szCs w:val="16"/>
        </w:rPr>
        <w:t xml:space="preserve">На фото </w:t>
      </w:r>
      <w:proofErr w:type="spellStart"/>
      <w:r>
        <w:rPr>
          <w:rFonts w:ascii="Arial CYR" w:hAnsi="Arial CYR" w:cs="Arial CYR"/>
          <w:b/>
          <w:bCs/>
          <w:color w:val="000000"/>
          <w:sz w:val="16"/>
          <w:szCs w:val="16"/>
        </w:rPr>
        <w:t>И.Ф.Деменский</w:t>
      </w:r>
      <w:proofErr w:type="spellEnd"/>
      <w:r>
        <w:rPr>
          <w:rFonts w:ascii="Arial CYR" w:hAnsi="Arial CYR" w:cs="Arial CYR"/>
          <w:b/>
          <w:bCs/>
          <w:color w:val="000000"/>
          <w:sz w:val="16"/>
          <w:szCs w:val="16"/>
        </w:rPr>
        <w:t xml:space="preserve"> </w:t>
      </w:r>
    </w:p>
    <w:p w:rsidR="001D7DFC" w:rsidRDefault="001D7DFC" w:rsidP="001D7DFC">
      <w:pPr>
        <w:rPr>
          <w:rFonts w:ascii="Arial CYR" w:hAnsi="Arial CYR" w:cs="Arial CYR"/>
          <w:b/>
          <w:bCs/>
          <w:color w:val="000000"/>
          <w:sz w:val="16"/>
          <w:szCs w:val="16"/>
        </w:rPr>
      </w:pPr>
      <w:r>
        <w:rPr>
          <w:rFonts w:ascii="Arial CYR" w:hAnsi="Arial CYR" w:cs="Arial CYR"/>
          <w:b/>
          <w:bCs/>
          <w:color w:val="000000"/>
          <w:sz w:val="16"/>
          <w:szCs w:val="16"/>
        </w:rPr>
        <w:t>(из личного архива автора)</w:t>
      </w:r>
    </w:p>
    <w:p w:rsidR="001D7DFC" w:rsidRDefault="001D7DFC" w:rsidP="001D7DFC">
      <w:pPr>
        <w:rPr>
          <w:rFonts w:ascii="Arial CYR" w:hAnsi="Arial CYR" w:cs="Arial CYR"/>
          <w:color w:val="000000"/>
          <w:sz w:val="16"/>
          <w:szCs w:val="16"/>
        </w:rPr>
      </w:pPr>
      <w:r>
        <w:rPr>
          <w:rFonts w:ascii="Arial CYR" w:hAnsi="Arial CYR" w:cs="Arial CYR"/>
          <w:color w:val="000000"/>
          <w:sz w:val="16"/>
          <w:szCs w:val="16"/>
          <w:u w:val="single"/>
        </w:rPr>
        <w:t>От редакции.</w:t>
      </w:r>
      <w:r>
        <w:rPr>
          <w:rFonts w:ascii="Arial CYR" w:hAnsi="Arial CYR" w:cs="Arial CYR"/>
          <w:color w:val="000000"/>
          <w:sz w:val="16"/>
          <w:szCs w:val="16"/>
        </w:rPr>
        <w:t xml:space="preserve"> Уважаемые читатели! Приглашаем вас стать нашими авторами и поделиться воспоминаниями о людях, которые своим трудом славили наш район! Ждём ваших писем в рубрику “Да, были люди в наше время!”</w:t>
      </w:r>
    </w:p>
    <w:p w:rsidR="001D7DFC" w:rsidRDefault="001D7DFC" w:rsidP="001D7DFC">
      <w:pPr>
        <w:autoSpaceDE w:val="0"/>
        <w:autoSpaceDN w:val="0"/>
        <w:adjustRightInd w:val="0"/>
        <w:spacing w:after="0" w:line="170" w:lineRule="atLeast"/>
        <w:ind w:firstLine="170"/>
        <w:jc w:val="center"/>
        <w:rPr>
          <w:rFonts w:ascii="Arial CYR" w:hAnsi="Arial CYR" w:cs="Arial CYR"/>
          <w:b/>
          <w:bCs/>
          <w:color w:val="000000"/>
          <w:sz w:val="16"/>
          <w:szCs w:val="16"/>
        </w:rPr>
      </w:pPr>
      <w:r>
        <w:rPr>
          <w:rFonts w:ascii="Book Antiqua" w:hAnsi="Book Antiqua" w:cs="Book Antiqua"/>
          <w:b/>
          <w:bCs/>
          <w:i/>
          <w:iCs/>
          <w:color w:val="000000"/>
          <w:sz w:val="48"/>
          <w:szCs w:val="48"/>
        </w:rPr>
        <w:t>Вышивка  творит  чудеса</w:t>
      </w:r>
    </w:p>
    <w:p w:rsidR="001D7DFC" w:rsidRDefault="001D7DFC" w:rsidP="001D7DFC">
      <w:pPr>
        <w:autoSpaceDE w:val="0"/>
        <w:autoSpaceDN w:val="0"/>
        <w:adjustRightInd w:val="0"/>
        <w:spacing w:after="0" w:line="170" w:lineRule="atLeast"/>
        <w:ind w:firstLine="170"/>
        <w:jc w:val="both"/>
        <w:rPr>
          <w:rFonts w:ascii="Arial CYR" w:hAnsi="Arial CYR" w:cs="Arial CYR"/>
          <w:b/>
          <w:bCs/>
          <w:color w:val="000000"/>
          <w:sz w:val="16"/>
          <w:szCs w:val="16"/>
        </w:rPr>
      </w:pPr>
    </w:p>
    <w:p w:rsidR="001D7DFC" w:rsidRDefault="001D7DFC" w:rsidP="001D7DFC">
      <w:pPr>
        <w:rPr>
          <w:rFonts w:ascii="Arial CYR" w:hAnsi="Arial CYR" w:cs="Arial CYR"/>
          <w:color w:val="000000"/>
          <w:sz w:val="16"/>
          <w:szCs w:val="16"/>
        </w:rPr>
      </w:pPr>
      <w:r>
        <w:rPr>
          <w:rFonts w:ascii="Arial CYR" w:hAnsi="Arial CYR" w:cs="Arial CYR"/>
          <w:b/>
          <w:bCs/>
          <w:color w:val="000000"/>
          <w:sz w:val="16"/>
          <w:szCs w:val="16"/>
        </w:rPr>
        <w:t>Известно, что рука учит мозг – чем свободнее ребенок владеет пальцами, тем лучше развито его мышление. Связь между действиями умелых пальчиков и развитием речи обнаружили еще в позапрошлом веке</w:t>
      </w:r>
      <w:r>
        <w:rPr>
          <w:rFonts w:ascii="Arial CYR" w:hAnsi="Arial CYR" w:cs="Arial CYR"/>
          <w:color w:val="000000"/>
          <w:sz w:val="16"/>
          <w:szCs w:val="16"/>
        </w:rPr>
        <w:t>.</w:t>
      </w:r>
    </w:p>
    <w:p w:rsidR="001D7DFC" w:rsidRDefault="001D7DFC" w:rsidP="001D7DFC">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наше время педагоги и педиатры в один голос утверждают, что уровень развития мелкой моторики пальцев – один из важнейших показателей интеллектуального развития ребенка. Конечно, мы  играем с малышами в пальчиковые, развивающие игры, покупаем специальные игрушки (благо, выбор таковых сейчас огромен). А вот когда ребенок становится  старше, как продолжать развивать  мелкую моторику рук? Не заставляйте ребенка рисовать палочки-крючочки! Предложите заняться вышиванием. Да-да! Вышивание идеально подходит для развития мелкой моторики руки, воспитания художественного вкуса, пространственного мышления, а также навыков аккуратности и усидчивости. </w:t>
      </w:r>
    </w:p>
    <w:p w:rsidR="001D7DFC" w:rsidRDefault="001D7DFC" w:rsidP="001D7DFC">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Каждый родитель рано или поздно слышит от ребенка: «Я сам!» И это прекрасно, потому что стремление к самостоятельности – важнейший фактор становления личности. И эти первые слова впоследствии сформируют в ребенке важнейшие качества личности: самостоятельность, активность, целеустремленность. Вы ведь хотите видеть все эти качества  в своем ребенке? Для этого нужно дать ему возможность реализовать свой творческий потенциал. А в каком занятии лучше всего уживаются творчество и развитие? Конечно, в рукоделии!</w:t>
      </w:r>
    </w:p>
    <w:p w:rsidR="001D7DFC" w:rsidRDefault="001D7DFC" w:rsidP="001D7DFC">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детском саду «Теремок» кружок «Волшебная ниточка», с моей точки зрения, является необходимой составной частью воспитательно-образовательного процесса. Основные задачи кружка: развитие мелкой моторики, формирование художественного вкуса и практических трудовых навыков, воспитание творческой активности. Практика показывает: дети, которые занимались ручным трудом, легче осваивают  технику письма. Чтобы правильно держать ручку, нужна тренировка, а для этого как нельзя лучше подходит работа с мелким материалом. Так возникла идея ручного труда с иголкой и ниткой. </w:t>
      </w:r>
    </w:p>
    <w:p w:rsidR="001D7DFC" w:rsidRDefault="001D7DFC" w:rsidP="001D7DFC">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начале работы я внимательно слежу за качеством выполнения заданий, затем предоставляю  детям больше самостоятельности и лишь направляю их творческую деятельность – разрешаю самим выбирать тему изделия, подбирать материал. С каждым ребенком работаю индивидуально. Поделки тех, кто успешно справляется с заданием, показываю всем в качестве образца, как правильно выполнять ту или иную операцию. Дети с желанием занимаются в кружке, так как они в любое время могут переключиться на другую деятельность: поиграть, почитать, а во время работы могут беседовать, делиться впечатлениями и даже петь. </w:t>
      </w:r>
    </w:p>
    <w:p w:rsidR="001D7DFC" w:rsidRDefault="001D7DFC" w:rsidP="001D7DFC">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Вышивание – самый простой метод развития пространственного мышления и усидчивости. Приобщая детей к волшебству творчества, мы открываем у них потребность самим создавать красоту, а в целом – формируем и обогащаем их духовный  мир. Ведь человек, знающий радость творческого труда, всегда найдет способ выразить себя и достичь внутренней гармонии с самим собой. </w:t>
      </w:r>
    </w:p>
    <w:p w:rsidR="001D7DFC" w:rsidRDefault="001D7DFC" w:rsidP="001D7DFC">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Наши бабушки и прабабушки очень увлекались таким занятием, как вышивка. Но, увы, со временем это мастерство подзабыли. А по </w:t>
      </w:r>
      <w:proofErr w:type="gramStart"/>
      <w:r>
        <w:rPr>
          <w:rFonts w:ascii="Arial CYR" w:hAnsi="Arial CYR" w:cs="Arial CYR"/>
          <w:color w:val="000000"/>
          <w:sz w:val="16"/>
          <w:szCs w:val="16"/>
        </w:rPr>
        <w:t>сути</w:t>
      </w:r>
      <w:proofErr w:type="gramEnd"/>
      <w:r>
        <w:rPr>
          <w:rFonts w:ascii="Arial CYR" w:hAnsi="Arial CYR" w:cs="Arial CYR"/>
          <w:color w:val="000000"/>
          <w:sz w:val="16"/>
          <w:szCs w:val="16"/>
        </w:rPr>
        <w:t xml:space="preserve"> вышивание творит чудеса – успокаивает нервы, благотворно влияет на здоровье, развивает мелкую моторику и концентрирует внимание. Поэтому давнюю традицию наших предков не стоит забывать! Мы должны этим гордиться, такое искусство достойно быть бессмертным.</w:t>
      </w:r>
    </w:p>
    <w:p w:rsidR="001D7DFC" w:rsidRDefault="001D7DFC" w:rsidP="001D7DFC">
      <w:pPr>
        <w:autoSpaceDE w:val="0"/>
        <w:autoSpaceDN w:val="0"/>
        <w:adjustRightInd w:val="0"/>
        <w:spacing w:after="0" w:line="160" w:lineRule="atLeast"/>
        <w:ind w:firstLine="170"/>
        <w:jc w:val="both"/>
        <w:rPr>
          <w:rFonts w:ascii="Arial CYR" w:hAnsi="Arial CYR" w:cs="Arial CYR"/>
          <w:b/>
          <w:bCs/>
          <w:color w:val="000000"/>
          <w:sz w:val="16"/>
          <w:szCs w:val="16"/>
        </w:rPr>
      </w:pPr>
      <w:r>
        <w:rPr>
          <w:rFonts w:ascii="Arial CYR" w:hAnsi="Arial CYR" w:cs="Arial CYR"/>
          <w:color w:val="000000"/>
          <w:sz w:val="16"/>
          <w:szCs w:val="16"/>
        </w:rPr>
        <w:t xml:space="preserve">Уважаемые родители, бабушки! Вышивайте вместе с детьми, внуками и внучками! Детям очень нравится повторять действия родителей. Кроме того, вы всегда сможете помочь в работе, подсказать, дать совет.                            </w:t>
      </w:r>
    </w:p>
    <w:p w:rsidR="001D7DFC" w:rsidRDefault="001D7DFC" w:rsidP="001D7DFC">
      <w:pPr>
        <w:autoSpaceDE w:val="0"/>
        <w:autoSpaceDN w:val="0"/>
        <w:adjustRightInd w:val="0"/>
        <w:spacing w:after="0" w:line="160" w:lineRule="atLeast"/>
        <w:ind w:firstLine="170"/>
        <w:jc w:val="right"/>
        <w:rPr>
          <w:rFonts w:ascii="Arial CYR" w:hAnsi="Arial CYR" w:cs="Arial CYR"/>
          <w:b/>
          <w:bCs/>
          <w:color w:val="000000"/>
          <w:sz w:val="16"/>
          <w:szCs w:val="16"/>
        </w:rPr>
      </w:pPr>
      <w:proofErr w:type="spellStart"/>
      <w:r>
        <w:rPr>
          <w:rFonts w:ascii="Arial CYR" w:hAnsi="Arial CYR" w:cs="Arial CYR"/>
          <w:b/>
          <w:bCs/>
          <w:color w:val="000000"/>
          <w:sz w:val="16"/>
          <w:szCs w:val="16"/>
        </w:rPr>
        <w:t>М.Д.Бянкина</w:t>
      </w:r>
      <w:proofErr w:type="spellEnd"/>
      <w:r>
        <w:rPr>
          <w:rFonts w:ascii="Arial CYR" w:hAnsi="Arial CYR" w:cs="Arial CYR"/>
          <w:b/>
          <w:bCs/>
          <w:color w:val="000000"/>
          <w:sz w:val="16"/>
          <w:szCs w:val="16"/>
        </w:rPr>
        <w:t xml:space="preserve">, </w:t>
      </w:r>
    </w:p>
    <w:p w:rsidR="0031486E" w:rsidRDefault="0031486E" w:rsidP="0031486E">
      <w:pPr>
        <w:rPr>
          <w:b/>
          <w:bCs/>
          <w:sz w:val="54"/>
          <w:szCs w:val="54"/>
        </w:rPr>
      </w:pPr>
    </w:p>
    <w:p w:rsidR="0031486E" w:rsidRDefault="0031486E" w:rsidP="0031486E">
      <w:pPr>
        <w:rPr>
          <w:b/>
          <w:bCs/>
          <w:sz w:val="54"/>
          <w:szCs w:val="54"/>
        </w:rPr>
      </w:pPr>
      <w:r>
        <w:rPr>
          <w:b/>
          <w:bCs/>
          <w:sz w:val="54"/>
          <w:szCs w:val="54"/>
        </w:rPr>
        <w:lastRenderedPageBreak/>
        <w:t>Незабываемые  каникулы!</w:t>
      </w:r>
    </w:p>
    <w:p w:rsidR="001D7DFC" w:rsidRDefault="001D7DFC" w:rsidP="001D7DFC">
      <w:pPr>
        <w:autoSpaceDE w:val="0"/>
        <w:autoSpaceDN w:val="0"/>
        <w:adjustRightInd w:val="0"/>
        <w:spacing w:after="0" w:line="160" w:lineRule="atLeast"/>
        <w:ind w:firstLine="170"/>
        <w:jc w:val="right"/>
        <w:rPr>
          <w:rFonts w:ascii="Arial CYR" w:hAnsi="Arial CYR" w:cs="Arial CYR"/>
          <w:b/>
          <w:bCs/>
          <w:color w:val="000000"/>
          <w:sz w:val="16"/>
          <w:szCs w:val="16"/>
        </w:rPr>
      </w:pPr>
      <w:r>
        <w:rPr>
          <w:rFonts w:ascii="Arial CYR" w:hAnsi="Arial CYR" w:cs="Arial CYR"/>
          <w:b/>
          <w:bCs/>
          <w:color w:val="000000"/>
          <w:sz w:val="16"/>
          <w:szCs w:val="16"/>
        </w:rPr>
        <w:t>воспитатель МДОУ «Теремок»</w:t>
      </w:r>
    </w:p>
    <w:p w:rsidR="0031486E" w:rsidRDefault="0031486E" w:rsidP="001D7DFC">
      <w:pPr>
        <w:autoSpaceDE w:val="0"/>
        <w:autoSpaceDN w:val="0"/>
        <w:adjustRightInd w:val="0"/>
        <w:spacing w:after="0" w:line="160" w:lineRule="atLeast"/>
        <w:ind w:firstLine="170"/>
        <w:jc w:val="right"/>
        <w:rPr>
          <w:rFonts w:ascii="Arial CYR" w:hAnsi="Arial CYR" w:cs="Arial CYR"/>
          <w:b/>
          <w:bCs/>
          <w:color w:val="000000"/>
          <w:sz w:val="16"/>
          <w:szCs w:val="16"/>
        </w:rPr>
      </w:pPr>
    </w:p>
    <w:p w:rsidR="001D7DFC" w:rsidRDefault="001D7DFC" w:rsidP="001D7DFC">
      <w:pPr>
        <w:rPr>
          <w:rFonts w:ascii="Arial CYR" w:hAnsi="Arial CYR" w:cs="Arial CYR"/>
          <w:color w:val="000000"/>
          <w:sz w:val="16"/>
          <w:szCs w:val="16"/>
        </w:rPr>
      </w:pPr>
      <w:r>
        <w:rPr>
          <w:rFonts w:ascii="Arial CYR" w:hAnsi="Arial CYR" w:cs="Arial CYR"/>
          <w:b/>
          <w:bCs/>
          <w:color w:val="000000"/>
          <w:sz w:val="16"/>
          <w:szCs w:val="16"/>
        </w:rPr>
        <w:t xml:space="preserve">На осенних каникулах мы, группа учащихся 78 и 63 школ, ездили в оздоровительно-туристическую поездку в </w:t>
      </w:r>
      <w:proofErr w:type="spellStart"/>
      <w:r>
        <w:rPr>
          <w:rFonts w:ascii="Arial CYR" w:hAnsi="Arial CYR" w:cs="Arial CYR"/>
          <w:b/>
          <w:bCs/>
          <w:color w:val="000000"/>
          <w:sz w:val="16"/>
          <w:szCs w:val="16"/>
        </w:rPr>
        <w:t>г</w:t>
      </w:r>
      <w:proofErr w:type="gramStart"/>
      <w:r>
        <w:rPr>
          <w:rFonts w:ascii="Arial CYR" w:hAnsi="Arial CYR" w:cs="Arial CYR"/>
          <w:b/>
          <w:bCs/>
          <w:color w:val="000000"/>
          <w:sz w:val="16"/>
          <w:szCs w:val="16"/>
        </w:rPr>
        <w:t>.С</w:t>
      </w:r>
      <w:proofErr w:type="gramEnd"/>
      <w:r>
        <w:rPr>
          <w:rFonts w:ascii="Arial CYR" w:hAnsi="Arial CYR" w:cs="Arial CYR"/>
          <w:b/>
          <w:bCs/>
          <w:color w:val="000000"/>
          <w:sz w:val="16"/>
          <w:szCs w:val="16"/>
        </w:rPr>
        <w:t>людянка</w:t>
      </w:r>
      <w:proofErr w:type="spellEnd"/>
      <w:r>
        <w:rPr>
          <w:rFonts w:ascii="Arial CYR" w:hAnsi="Arial CYR" w:cs="Arial CYR"/>
          <w:b/>
          <w:bCs/>
          <w:color w:val="000000"/>
          <w:sz w:val="16"/>
          <w:szCs w:val="16"/>
        </w:rPr>
        <w:t xml:space="preserve"> и г.Иркутск</w:t>
      </w:r>
      <w:r>
        <w:rPr>
          <w:rFonts w:ascii="Arial CYR" w:hAnsi="Arial CYR" w:cs="Arial CYR"/>
          <w:color w:val="000000"/>
          <w:sz w:val="16"/>
          <w:szCs w:val="16"/>
        </w:rPr>
        <w:t>.</w:t>
      </w:r>
    </w:p>
    <w:p w:rsid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Иркутске мы посетили </w:t>
      </w:r>
      <w:proofErr w:type="spellStart"/>
      <w:r>
        <w:rPr>
          <w:rFonts w:ascii="Arial CYR" w:hAnsi="Arial CYR" w:cs="Arial CYR"/>
          <w:color w:val="000000"/>
          <w:sz w:val="16"/>
          <w:szCs w:val="16"/>
        </w:rPr>
        <w:t>нерпинарий</w:t>
      </w:r>
      <w:proofErr w:type="spellEnd"/>
      <w:r>
        <w:rPr>
          <w:rFonts w:ascii="Arial CYR" w:hAnsi="Arial CYR" w:cs="Arial CYR"/>
          <w:color w:val="000000"/>
          <w:sz w:val="16"/>
          <w:szCs w:val="16"/>
        </w:rPr>
        <w:t xml:space="preserve">, где живут байкальские дрессированные нерпы.  Мы увидели, как умные животные «спасали» людей - им бросали в воду кукол, а нерпы выносили их на сушу. А ещё они играли в футбол, на дудочке, рисовали. </w:t>
      </w:r>
    </w:p>
    <w:p w:rsidR="001D7DFC" w:rsidRDefault="001D7DFC" w:rsidP="001D7DFC">
      <w:pPr>
        <w:autoSpaceDE w:val="0"/>
        <w:autoSpaceDN w:val="0"/>
        <w:adjustRightInd w:val="0"/>
        <w:spacing w:after="0" w:line="170" w:lineRule="atLeast"/>
        <w:ind w:firstLine="170"/>
        <w:jc w:val="both"/>
        <w:rPr>
          <w:rFonts w:ascii="Arial CYR" w:hAnsi="Arial CYR" w:cs="Arial CYR"/>
          <w:sz w:val="16"/>
          <w:szCs w:val="16"/>
        </w:rPr>
      </w:pPr>
      <w:r>
        <w:rPr>
          <w:rFonts w:ascii="Arial CYR" w:hAnsi="Arial CYR" w:cs="Arial CYR"/>
          <w:color w:val="000000"/>
          <w:sz w:val="16"/>
          <w:szCs w:val="16"/>
        </w:rPr>
        <w:t xml:space="preserve">После мы побывали в Листвянке, посетили Байкальский музей, в котором есть одиннадцать аквариумов с обитателями Байкала. Узнали историю самого глубокого озера, увидели прибор, который фиксирует землетрясения. Работники музея </w:t>
      </w:r>
      <w:proofErr w:type="gramStart"/>
      <w:r>
        <w:rPr>
          <w:rFonts w:ascii="Arial CYR" w:hAnsi="Arial CYR" w:cs="Arial CYR"/>
          <w:color w:val="000000"/>
          <w:sz w:val="16"/>
          <w:szCs w:val="16"/>
        </w:rPr>
        <w:t>предложили нам устроит</w:t>
      </w:r>
      <w:proofErr w:type="gramEnd"/>
      <w:r>
        <w:rPr>
          <w:rFonts w:ascii="Arial CYR" w:hAnsi="Arial CYR" w:cs="Arial CYR"/>
          <w:color w:val="000000"/>
          <w:sz w:val="16"/>
          <w:szCs w:val="16"/>
        </w:rPr>
        <w:t xml:space="preserve"> небольшое землетрясение. Мы все дружно </w:t>
      </w:r>
      <w:proofErr w:type="gramStart"/>
      <w:r>
        <w:rPr>
          <w:rFonts w:ascii="Arial CYR" w:hAnsi="Arial CYR" w:cs="Arial CYR"/>
          <w:color w:val="000000"/>
          <w:sz w:val="16"/>
          <w:szCs w:val="16"/>
        </w:rPr>
        <w:t>попрыгали</w:t>
      </w:r>
      <w:proofErr w:type="gramEnd"/>
      <w:r>
        <w:rPr>
          <w:rFonts w:ascii="Arial CYR" w:hAnsi="Arial CYR" w:cs="Arial CYR"/>
          <w:color w:val="000000"/>
          <w:sz w:val="16"/>
          <w:szCs w:val="16"/>
        </w:rPr>
        <w:t xml:space="preserve"> и прибор зафиксировал колебание. В этом же музее посетили экспозицию «Живой мир Байкала под микроскопом», где смогли увидеть в микроскопе мельчайших представителей озера, рассмотреть песок с берега Байкала и поверить в слова экскурсовода, что берег озера усыпан  драгоценными камнями. Рядом с Байкальским музеем образован дендрологический парк. Мы погуляли по деревянным дорожкам парка, со смотровых площадок полюбовались заповедным уголком, послушали шум байкальских волн и отправились в этнографический музей под открытым небом «</w:t>
      </w:r>
      <w:proofErr w:type="spellStart"/>
      <w:r>
        <w:rPr>
          <w:rFonts w:ascii="Arial CYR" w:hAnsi="Arial CYR" w:cs="Arial CYR"/>
          <w:color w:val="000000"/>
          <w:sz w:val="16"/>
          <w:szCs w:val="16"/>
        </w:rPr>
        <w:t>Тальцы</w:t>
      </w:r>
      <w:proofErr w:type="spellEnd"/>
      <w:r>
        <w:rPr>
          <w:rFonts w:ascii="Arial CYR" w:hAnsi="Arial CYR" w:cs="Arial CYR"/>
          <w:color w:val="000000"/>
          <w:sz w:val="16"/>
          <w:szCs w:val="16"/>
        </w:rPr>
        <w:t>». На второй день для нас была организована автобусная экскурсия по г</w:t>
      </w:r>
      <w:proofErr w:type="gramStart"/>
      <w:r>
        <w:rPr>
          <w:rFonts w:ascii="Arial CYR" w:hAnsi="Arial CYR" w:cs="Arial CYR"/>
          <w:color w:val="000000"/>
          <w:sz w:val="16"/>
          <w:szCs w:val="16"/>
        </w:rPr>
        <w:t>.И</w:t>
      </w:r>
      <w:proofErr w:type="gramEnd"/>
      <w:r>
        <w:rPr>
          <w:rFonts w:ascii="Arial CYR" w:hAnsi="Arial CYR" w:cs="Arial CYR"/>
          <w:color w:val="000000"/>
          <w:sz w:val="16"/>
          <w:szCs w:val="16"/>
        </w:rPr>
        <w:t xml:space="preserve">ркутску. Мы увидели достопримечательности этого города: дом-музей Волконского, храмы, церкви, памятники... Очень понравилось в музее занимательной науки </w:t>
      </w:r>
      <w:proofErr w:type="spellStart"/>
      <w:r>
        <w:rPr>
          <w:rFonts w:ascii="Arial CYR" w:hAnsi="Arial CYR" w:cs="Arial CYR"/>
          <w:color w:val="000000"/>
          <w:sz w:val="16"/>
          <w:szCs w:val="16"/>
        </w:rPr>
        <w:t>Экспериментарий</w:t>
      </w:r>
      <w:proofErr w:type="spellEnd"/>
      <w:r>
        <w:rPr>
          <w:rFonts w:ascii="Arial CYR" w:hAnsi="Arial CYR" w:cs="Arial CYR"/>
          <w:color w:val="000000"/>
          <w:sz w:val="16"/>
          <w:szCs w:val="16"/>
        </w:rPr>
        <w:t xml:space="preserve"> - это место, где проводят эксперименты. Там многое можно трогать руками и проводить собственные исследования. Вечером отдохнули в развлекательном центре, играли в боулинг. Два дня пролетели незаметно, и мы отправились в </w:t>
      </w:r>
      <w:proofErr w:type="spellStart"/>
      <w:r>
        <w:rPr>
          <w:rFonts w:ascii="Arial CYR" w:hAnsi="Arial CYR" w:cs="Arial CYR"/>
          <w:color w:val="000000"/>
          <w:sz w:val="16"/>
          <w:szCs w:val="16"/>
        </w:rPr>
        <w:t>Слюдянку</w:t>
      </w:r>
      <w:proofErr w:type="spellEnd"/>
      <w:r>
        <w:rPr>
          <w:rFonts w:ascii="Arial CYR" w:hAnsi="Arial CYR" w:cs="Arial CYR"/>
          <w:color w:val="000000"/>
          <w:sz w:val="16"/>
          <w:szCs w:val="16"/>
        </w:rPr>
        <w:t xml:space="preserve">. Здесь началось наше оздоровление. Ежедневно пили кислородный коктейль, дышали в соляной комнате, ходили на массаж, принимали циркулярный душ, ездили в бассейн. Между оздоровительными процедурами посетили Музей Минералов, где представлено около 3000 экспонатов, съездили на курорт Аршан, попробовали минеральную воду из источника, посетили дацан, </w:t>
      </w:r>
      <w:proofErr w:type="spellStart"/>
      <w:r>
        <w:rPr>
          <w:rFonts w:ascii="Arial CYR" w:hAnsi="Arial CYR" w:cs="Arial CYR"/>
          <w:color w:val="000000"/>
          <w:sz w:val="16"/>
          <w:szCs w:val="16"/>
        </w:rPr>
        <w:t>полюбова-лись</w:t>
      </w:r>
      <w:proofErr w:type="spellEnd"/>
      <w:r>
        <w:rPr>
          <w:rFonts w:ascii="Arial CYR" w:hAnsi="Arial CYR" w:cs="Arial CYR"/>
          <w:color w:val="000000"/>
          <w:sz w:val="16"/>
          <w:szCs w:val="16"/>
        </w:rPr>
        <w:t xml:space="preserve"> Саянами, искупались в горячем источнике в п</w:t>
      </w:r>
      <w:proofErr w:type="gramStart"/>
      <w:r>
        <w:rPr>
          <w:rFonts w:ascii="Arial CYR" w:hAnsi="Arial CYR" w:cs="Arial CYR"/>
          <w:color w:val="000000"/>
          <w:sz w:val="16"/>
          <w:szCs w:val="16"/>
        </w:rPr>
        <w:t>.Ж</w:t>
      </w:r>
      <w:proofErr w:type="gramEnd"/>
      <w:r>
        <w:rPr>
          <w:rFonts w:ascii="Arial CYR" w:hAnsi="Arial CYR" w:cs="Arial CYR"/>
          <w:color w:val="000000"/>
          <w:sz w:val="16"/>
          <w:szCs w:val="16"/>
        </w:rPr>
        <w:t xml:space="preserve">емчуг. Это было незабываемо! Мы купались в горячем источнике под открытым небом, а в воздухе кружились снежинки! </w:t>
      </w:r>
    </w:p>
    <w:p w:rsidR="001D7DFC" w:rsidRDefault="001D7DFC" w:rsidP="001D7DFC">
      <w:pPr>
        <w:autoSpaceDE w:val="0"/>
        <w:autoSpaceDN w:val="0"/>
        <w:adjustRightInd w:val="0"/>
        <w:spacing w:after="0" w:line="170" w:lineRule="atLeast"/>
        <w:ind w:firstLine="170"/>
        <w:jc w:val="both"/>
        <w:rPr>
          <w:rFonts w:ascii="Arial CYR" w:hAnsi="Arial CYR" w:cs="Arial CYR"/>
          <w:color w:val="333333"/>
          <w:sz w:val="16"/>
          <w:szCs w:val="16"/>
        </w:rPr>
      </w:pPr>
      <w:r>
        <w:rPr>
          <w:rFonts w:ascii="Arial CYR" w:hAnsi="Arial CYR" w:cs="Arial CYR"/>
          <w:sz w:val="16"/>
          <w:szCs w:val="16"/>
        </w:rPr>
        <w:t>Несколько раз побывали на берегу Байкала, пробовали его воду, которая была очень чистой, любовались красотой озера. В последний день нашего путешествия ездили в г</w:t>
      </w:r>
      <w:proofErr w:type="gramStart"/>
      <w:r>
        <w:rPr>
          <w:rFonts w:ascii="Arial CYR" w:hAnsi="Arial CYR" w:cs="Arial CYR"/>
          <w:sz w:val="16"/>
          <w:szCs w:val="16"/>
        </w:rPr>
        <w:t>.Б</w:t>
      </w:r>
      <w:proofErr w:type="gramEnd"/>
      <w:r>
        <w:rPr>
          <w:rFonts w:ascii="Arial CYR" w:hAnsi="Arial CYR" w:cs="Arial CYR"/>
          <w:sz w:val="16"/>
          <w:szCs w:val="16"/>
        </w:rPr>
        <w:t>айкальск, поднимались на Соболиную гору.</w:t>
      </w:r>
      <w:r>
        <w:rPr>
          <w:rFonts w:ascii="Arial CYR" w:hAnsi="Arial CYR" w:cs="Arial CYR"/>
          <w:color w:val="333333"/>
          <w:sz w:val="16"/>
          <w:szCs w:val="16"/>
        </w:rPr>
        <w:t xml:space="preserve"> Подъем на гору на канатной дороге занимает 18-20 минут. За это время мы проехали над сотней деревьев и парой ручьев. Все это было далеко под ногами, а впереди - только дорога в небо!  На самом верху, на смотровой площадке, сделали снимки озера, полюбовались его красотой в огромный бинокль, сфотографировались на фоне Байкала, в кафе согрелись горячим чаем и отправились в обратный путь, потрясённые увиденным. </w:t>
      </w:r>
    </w:p>
    <w:p w:rsidR="001D7DFC" w:rsidRDefault="001D7DFC" w:rsidP="001D7DFC">
      <w:pPr>
        <w:autoSpaceDE w:val="0"/>
        <w:autoSpaceDN w:val="0"/>
        <w:adjustRightInd w:val="0"/>
        <w:spacing w:after="0" w:line="170" w:lineRule="atLeast"/>
        <w:ind w:firstLine="170"/>
        <w:jc w:val="both"/>
        <w:rPr>
          <w:rFonts w:ascii="Arial CYR" w:hAnsi="Arial CYR" w:cs="Arial CYR"/>
          <w:b/>
          <w:bCs/>
          <w:color w:val="333333"/>
          <w:sz w:val="16"/>
          <w:szCs w:val="16"/>
        </w:rPr>
      </w:pPr>
      <w:r>
        <w:rPr>
          <w:rFonts w:ascii="Arial CYR" w:hAnsi="Arial CYR" w:cs="Arial CYR"/>
          <w:color w:val="333333"/>
          <w:sz w:val="16"/>
          <w:szCs w:val="16"/>
        </w:rPr>
        <w:t xml:space="preserve">Шесть дней пролетели незаметно, и мы с грустью расстались с Байкалом. Мы  </w:t>
      </w:r>
      <w:proofErr w:type="spellStart"/>
      <w:proofErr w:type="gramStart"/>
      <w:r>
        <w:rPr>
          <w:rFonts w:ascii="Arial CYR" w:hAnsi="Arial CYR" w:cs="Arial CYR"/>
          <w:color w:val="333333"/>
          <w:sz w:val="16"/>
          <w:szCs w:val="16"/>
        </w:rPr>
        <w:t>благо-дарим</w:t>
      </w:r>
      <w:proofErr w:type="spellEnd"/>
      <w:proofErr w:type="gramEnd"/>
      <w:r>
        <w:rPr>
          <w:rFonts w:ascii="Arial CYR" w:hAnsi="Arial CYR" w:cs="Arial CYR"/>
          <w:color w:val="333333"/>
          <w:sz w:val="16"/>
          <w:szCs w:val="16"/>
        </w:rPr>
        <w:t xml:space="preserve"> наших руководителей - </w:t>
      </w:r>
      <w:proofErr w:type="spellStart"/>
      <w:r>
        <w:rPr>
          <w:rFonts w:ascii="Arial CYR" w:hAnsi="Arial CYR" w:cs="Arial CYR"/>
          <w:color w:val="333333"/>
          <w:sz w:val="16"/>
          <w:szCs w:val="16"/>
        </w:rPr>
        <w:t>Матафонову</w:t>
      </w:r>
      <w:proofErr w:type="spellEnd"/>
      <w:r>
        <w:rPr>
          <w:rFonts w:ascii="Arial CYR" w:hAnsi="Arial CYR" w:cs="Arial CYR"/>
          <w:color w:val="333333"/>
          <w:sz w:val="16"/>
          <w:szCs w:val="16"/>
        </w:rPr>
        <w:t xml:space="preserve"> З.А. и Михайлову М.Г. - за прекрасную поездку. Мы так хорошо отдохнули и столько нового узнали о Байкале!                           </w:t>
      </w:r>
      <w:proofErr w:type="spellStart"/>
      <w:r>
        <w:rPr>
          <w:rFonts w:ascii="Arial CYR" w:hAnsi="Arial CYR" w:cs="Arial CYR"/>
          <w:b/>
          <w:bCs/>
          <w:color w:val="333333"/>
          <w:sz w:val="16"/>
          <w:szCs w:val="16"/>
        </w:rPr>
        <w:t>Бураменская</w:t>
      </w:r>
      <w:proofErr w:type="spellEnd"/>
      <w:r>
        <w:rPr>
          <w:rFonts w:ascii="Arial CYR" w:hAnsi="Arial CYR" w:cs="Arial CYR"/>
          <w:b/>
          <w:bCs/>
          <w:color w:val="333333"/>
          <w:sz w:val="16"/>
          <w:szCs w:val="16"/>
        </w:rPr>
        <w:t xml:space="preserve"> Ксения </w:t>
      </w:r>
    </w:p>
    <w:p w:rsidR="001D7DFC" w:rsidRDefault="001D7DFC" w:rsidP="001D7DFC">
      <w:pPr>
        <w:autoSpaceDE w:val="0"/>
        <w:autoSpaceDN w:val="0"/>
        <w:adjustRightInd w:val="0"/>
        <w:spacing w:after="0" w:line="170" w:lineRule="atLeast"/>
        <w:ind w:firstLine="170"/>
        <w:jc w:val="right"/>
        <w:rPr>
          <w:rFonts w:ascii="Arial CYR" w:hAnsi="Arial CYR" w:cs="Arial CYR"/>
          <w:b/>
          <w:bCs/>
          <w:color w:val="333333"/>
          <w:sz w:val="16"/>
          <w:szCs w:val="16"/>
        </w:rPr>
      </w:pPr>
      <w:r>
        <w:rPr>
          <w:rFonts w:ascii="Arial CYR" w:hAnsi="Arial CYR" w:cs="Arial CYR"/>
          <w:b/>
          <w:bCs/>
          <w:color w:val="333333"/>
          <w:sz w:val="16"/>
          <w:szCs w:val="16"/>
        </w:rPr>
        <w:t xml:space="preserve">и Ушакова София, </w:t>
      </w:r>
    </w:p>
    <w:p w:rsidR="001D7DFC" w:rsidRDefault="001D7DFC" w:rsidP="001D7DFC">
      <w:pPr>
        <w:rPr>
          <w:rFonts w:ascii="Arial CYR" w:hAnsi="Arial CYR" w:cs="Arial CYR"/>
          <w:b/>
          <w:bCs/>
          <w:color w:val="333333"/>
          <w:sz w:val="16"/>
          <w:szCs w:val="16"/>
        </w:rPr>
      </w:pPr>
      <w:r>
        <w:rPr>
          <w:rFonts w:ascii="Arial CYR" w:hAnsi="Arial CYR" w:cs="Arial CYR"/>
          <w:b/>
          <w:bCs/>
          <w:color w:val="333333"/>
          <w:sz w:val="16"/>
          <w:szCs w:val="16"/>
        </w:rPr>
        <w:t>ученицы 4 “а” класса МОУ СОШ №78</w:t>
      </w:r>
    </w:p>
    <w:p w:rsidR="00E9789D" w:rsidRDefault="00E9789D" w:rsidP="001D7DFC">
      <w:pPr>
        <w:rPr>
          <w:rFonts w:ascii="Arial CYR" w:hAnsi="Arial CYR" w:cs="Arial CYR"/>
          <w:b/>
          <w:bCs/>
          <w:color w:val="333333"/>
          <w:sz w:val="16"/>
          <w:szCs w:val="16"/>
        </w:rPr>
      </w:pPr>
      <w:r>
        <w:rPr>
          <w:b/>
          <w:bCs/>
          <w:sz w:val="48"/>
          <w:szCs w:val="48"/>
        </w:rPr>
        <w:t>«</w:t>
      </w:r>
      <w:r>
        <w:rPr>
          <w:b/>
          <w:bCs/>
          <w:sz w:val="52"/>
          <w:szCs w:val="52"/>
        </w:rPr>
        <w:t>Радужный  мост</w:t>
      </w:r>
      <w:r>
        <w:rPr>
          <w:b/>
          <w:bCs/>
          <w:sz w:val="48"/>
          <w:szCs w:val="48"/>
        </w:rPr>
        <w:t>»  в  ДДТ</w:t>
      </w:r>
    </w:p>
    <w:p w:rsidR="001D7DFC" w:rsidRDefault="001D7DFC" w:rsidP="001D7DFC">
      <w:pPr>
        <w:rPr>
          <w:sz w:val="16"/>
          <w:szCs w:val="16"/>
        </w:rPr>
      </w:pPr>
      <w:r>
        <w:rPr>
          <w:b/>
          <w:bCs/>
          <w:sz w:val="16"/>
          <w:szCs w:val="16"/>
        </w:rPr>
        <w:t>5 декабря  в Доме детского творчества прошёл поселковый фестиваль-конкурс  «Радужный мост»</w:t>
      </w:r>
      <w:r>
        <w:rPr>
          <w:sz w:val="16"/>
          <w:szCs w:val="16"/>
        </w:rPr>
        <w:t>.</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color w:val="000000"/>
          <w:sz w:val="16"/>
          <w:szCs w:val="16"/>
        </w:rPr>
        <w:t xml:space="preserve">Россия – удивительная страна, богатая не только природными ресурсами, но и шедеврами народного творчества.  Ведь на </w:t>
      </w:r>
      <w:proofErr w:type="spellStart"/>
      <w:proofErr w:type="gramStart"/>
      <w:r w:rsidRPr="001D7DFC">
        <w:rPr>
          <w:rFonts w:ascii="Arial CYR" w:hAnsi="Arial CYR" w:cs="Arial CYR"/>
          <w:color w:val="000000"/>
          <w:sz w:val="16"/>
          <w:szCs w:val="16"/>
        </w:rPr>
        <w:t>террито-рии</w:t>
      </w:r>
      <w:proofErr w:type="spellEnd"/>
      <w:proofErr w:type="gramEnd"/>
      <w:r w:rsidRPr="001D7DFC">
        <w:rPr>
          <w:rFonts w:ascii="Arial CYR" w:hAnsi="Arial CYR" w:cs="Arial CYR"/>
          <w:color w:val="000000"/>
          <w:sz w:val="16"/>
          <w:szCs w:val="16"/>
        </w:rPr>
        <w:t xml:space="preserve"> Российской Федерации  проживают представители более 200 национальностей с уникальной самобытной историей, древними обрядами и обычаями. </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color w:val="000000"/>
          <w:sz w:val="16"/>
          <w:szCs w:val="16"/>
        </w:rPr>
        <w:t xml:space="preserve">Кроме того, Россия граничит со многими государствами и сохраняет дружеские отношения с десятками стран по всему миру, что дает возможность россиянам знакомиться и с их фольклором тоже. </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color w:val="000000"/>
          <w:sz w:val="16"/>
          <w:szCs w:val="16"/>
        </w:rPr>
        <w:t>С целью формирования толерантности и межэтнической культуры в молодёжной среде   ДДТ провёл  фестиваль-конкурс,  посвященный  традициям разных национальностей. Он  проводился по четырём номинациям:</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b/>
          <w:bCs/>
          <w:color w:val="000000"/>
          <w:sz w:val="16"/>
          <w:szCs w:val="16"/>
        </w:rPr>
        <w:t>Номинация «Национальная кукла»</w:t>
      </w:r>
      <w:r w:rsidRPr="001D7DFC">
        <w:rPr>
          <w:rFonts w:ascii="Arial CYR" w:hAnsi="Arial CYR" w:cs="Arial CYR"/>
          <w:color w:val="000000"/>
          <w:sz w:val="16"/>
          <w:szCs w:val="16"/>
        </w:rPr>
        <w:t xml:space="preserve">. </w:t>
      </w:r>
      <w:proofErr w:type="gramStart"/>
      <w:r w:rsidRPr="001D7DFC">
        <w:rPr>
          <w:rFonts w:ascii="Arial CYR" w:hAnsi="Arial CYR" w:cs="Arial CYR"/>
          <w:color w:val="000000"/>
          <w:sz w:val="16"/>
          <w:szCs w:val="16"/>
        </w:rPr>
        <w:t>Обучающиеся школ посёлка и воспитанники творческих объединений ДДТ  предоставили на конкурс кукол в национальных  костюмах, выполненных в разных  техниках декоративно-прикладного творчества (вязание, папье-маше, шитьё, природный и бросовый материал.</w:t>
      </w:r>
      <w:proofErr w:type="gramEnd"/>
      <w:r w:rsidRPr="001D7DFC">
        <w:rPr>
          <w:rFonts w:ascii="Arial CYR" w:hAnsi="Arial CYR" w:cs="Arial CYR"/>
          <w:color w:val="000000"/>
          <w:sz w:val="16"/>
          <w:szCs w:val="16"/>
        </w:rPr>
        <w:t xml:space="preserve"> </w:t>
      </w:r>
      <w:proofErr w:type="gramStart"/>
      <w:r w:rsidRPr="001D7DFC">
        <w:rPr>
          <w:rFonts w:ascii="Arial CYR" w:hAnsi="Arial CYR" w:cs="Arial CYR"/>
          <w:color w:val="000000"/>
          <w:sz w:val="16"/>
          <w:szCs w:val="16"/>
        </w:rPr>
        <w:t>Также выставку украсили нарисованные и  вышитые куклы).</w:t>
      </w:r>
      <w:proofErr w:type="gramEnd"/>
      <w:r w:rsidRPr="001D7DFC">
        <w:rPr>
          <w:rFonts w:ascii="Arial CYR" w:hAnsi="Arial CYR" w:cs="Arial CYR"/>
          <w:color w:val="000000"/>
          <w:sz w:val="16"/>
          <w:szCs w:val="16"/>
        </w:rPr>
        <w:t xml:space="preserve"> Всего было представлено более 70 работ!    </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color w:val="000000"/>
          <w:sz w:val="16"/>
          <w:szCs w:val="16"/>
        </w:rPr>
        <w:t xml:space="preserve">Жюри очень сложно было выбрать лучшие работы! Все - хорошего качества, отвечали требованиям конкурса. Поэтому большинство участников получили сертификаты I и II степени. По мнению жюри,  самыми оригинальными работами  стали:  </w:t>
      </w:r>
      <w:proofErr w:type="gramStart"/>
      <w:r w:rsidRPr="001D7DFC">
        <w:rPr>
          <w:rFonts w:ascii="Arial CYR" w:hAnsi="Arial CYR" w:cs="Arial CYR"/>
          <w:color w:val="000000"/>
          <w:sz w:val="16"/>
          <w:szCs w:val="16"/>
        </w:rPr>
        <w:t xml:space="preserve">«Кукла Пелагея» Бондаренко Дарьи (СОШ №2), «Гармонист» Ибрагимовой Мадлен (СОШ №78), «Матрёна» </w:t>
      </w:r>
      <w:proofErr w:type="spellStart"/>
      <w:r w:rsidRPr="001D7DFC">
        <w:rPr>
          <w:rFonts w:ascii="Arial CYR" w:hAnsi="Arial CYR" w:cs="Arial CYR"/>
          <w:color w:val="000000"/>
          <w:sz w:val="16"/>
          <w:szCs w:val="16"/>
        </w:rPr>
        <w:t>Толстухиной</w:t>
      </w:r>
      <w:proofErr w:type="spellEnd"/>
      <w:r w:rsidRPr="001D7DFC">
        <w:rPr>
          <w:rFonts w:ascii="Arial CYR" w:hAnsi="Arial CYR" w:cs="Arial CYR"/>
          <w:color w:val="000000"/>
          <w:sz w:val="16"/>
          <w:szCs w:val="16"/>
        </w:rPr>
        <w:t xml:space="preserve"> </w:t>
      </w:r>
      <w:proofErr w:type="spellStart"/>
      <w:r w:rsidRPr="001D7DFC">
        <w:rPr>
          <w:rFonts w:ascii="Arial CYR" w:hAnsi="Arial CYR" w:cs="Arial CYR"/>
          <w:color w:val="000000"/>
          <w:sz w:val="16"/>
          <w:szCs w:val="16"/>
        </w:rPr>
        <w:t>Ульяны</w:t>
      </w:r>
      <w:proofErr w:type="spellEnd"/>
      <w:r w:rsidRPr="001D7DFC">
        <w:rPr>
          <w:rFonts w:ascii="Arial CYR" w:hAnsi="Arial CYR" w:cs="Arial CYR"/>
          <w:color w:val="000000"/>
          <w:sz w:val="16"/>
          <w:szCs w:val="16"/>
        </w:rPr>
        <w:t xml:space="preserve">  (СОШ №78), «Иванушка» Никитиной Натальи (СОШ №78), «Русская голубушка» Курагина Дмитрия (СОШ №63),  куклы в бурятских кос</w:t>
      </w:r>
      <w:r>
        <w:rPr>
          <w:rFonts w:ascii="Arial CYR" w:hAnsi="Arial CYR" w:cs="Arial CYR"/>
          <w:color w:val="000000"/>
          <w:sz w:val="16"/>
          <w:szCs w:val="16"/>
        </w:rPr>
        <w:t xml:space="preserve">тюмах </w:t>
      </w:r>
      <w:proofErr w:type="spellStart"/>
      <w:r>
        <w:rPr>
          <w:rFonts w:ascii="Arial CYR" w:hAnsi="Arial CYR" w:cs="Arial CYR"/>
          <w:color w:val="000000"/>
          <w:sz w:val="16"/>
          <w:szCs w:val="16"/>
        </w:rPr>
        <w:t>Шипицыной</w:t>
      </w:r>
      <w:proofErr w:type="spellEnd"/>
      <w:r>
        <w:rPr>
          <w:rFonts w:ascii="Arial CYR" w:hAnsi="Arial CYR" w:cs="Arial CYR"/>
          <w:color w:val="000000"/>
          <w:sz w:val="16"/>
          <w:szCs w:val="16"/>
        </w:rPr>
        <w:t xml:space="preserve"> Виктории и </w:t>
      </w:r>
      <w:proofErr w:type="spellStart"/>
      <w:r>
        <w:rPr>
          <w:rFonts w:ascii="Arial CYR" w:hAnsi="Arial CYR" w:cs="Arial CYR"/>
          <w:color w:val="000000"/>
          <w:sz w:val="16"/>
          <w:szCs w:val="16"/>
        </w:rPr>
        <w:t>Шипи</w:t>
      </w:r>
      <w:r w:rsidRPr="001D7DFC">
        <w:rPr>
          <w:rFonts w:ascii="Arial CYR" w:hAnsi="Arial CYR" w:cs="Arial CYR"/>
          <w:color w:val="000000"/>
          <w:sz w:val="16"/>
          <w:szCs w:val="16"/>
        </w:rPr>
        <w:t>цыной</w:t>
      </w:r>
      <w:proofErr w:type="spellEnd"/>
      <w:r w:rsidRPr="001D7DFC">
        <w:rPr>
          <w:rFonts w:ascii="Arial CYR" w:hAnsi="Arial CYR" w:cs="Arial CYR"/>
          <w:color w:val="000000"/>
          <w:sz w:val="16"/>
          <w:szCs w:val="16"/>
        </w:rPr>
        <w:t xml:space="preserve"> Дарьи  (объединение «Сувенир» ДДТ), «</w:t>
      </w:r>
      <w:proofErr w:type="spellStart"/>
      <w:r w:rsidRPr="001D7DFC">
        <w:rPr>
          <w:rFonts w:ascii="Arial CYR" w:hAnsi="Arial CYR" w:cs="Arial CYR"/>
          <w:color w:val="000000"/>
          <w:sz w:val="16"/>
          <w:szCs w:val="16"/>
        </w:rPr>
        <w:t>Шамаханская</w:t>
      </w:r>
      <w:proofErr w:type="spellEnd"/>
      <w:r w:rsidRPr="001D7DFC">
        <w:rPr>
          <w:rFonts w:ascii="Arial CYR" w:hAnsi="Arial CYR" w:cs="Arial CYR"/>
          <w:color w:val="000000"/>
          <w:sz w:val="16"/>
          <w:szCs w:val="16"/>
        </w:rPr>
        <w:t xml:space="preserve"> царица»  - </w:t>
      </w:r>
      <w:r w:rsidR="00E9789D" w:rsidRPr="001D7DFC">
        <w:rPr>
          <w:rFonts w:ascii="Arial CYR" w:hAnsi="Arial CYR" w:cs="Arial CYR"/>
          <w:color w:val="000000"/>
          <w:sz w:val="16"/>
          <w:szCs w:val="16"/>
        </w:rPr>
        <w:t>коллективная</w:t>
      </w:r>
      <w:r w:rsidRPr="001D7DFC">
        <w:rPr>
          <w:rFonts w:ascii="Arial CYR" w:hAnsi="Arial CYR" w:cs="Arial CYR"/>
          <w:color w:val="000000"/>
          <w:sz w:val="16"/>
          <w:szCs w:val="16"/>
        </w:rPr>
        <w:t xml:space="preserve"> работа объединения «Мастерская </w:t>
      </w:r>
      <w:proofErr w:type="spellStart"/>
      <w:r w:rsidRPr="001D7DFC">
        <w:rPr>
          <w:rFonts w:ascii="Arial CYR" w:hAnsi="Arial CYR" w:cs="Arial CYR"/>
          <w:color w:val="000000"/>
          <w:sz w:val="16"/>
          <w:szCs w:val="16"/>
        </w:rPr>
        <w:t>Самоделкина</w:t>
      </w:r>
      <w:proofErr w:type="spellEnd"/>
      <w:r w:rsidRPr="001D7DFC">
        <w:rPr>
          <w:rFonts w:ascii="Arial CYR" w:hAnsi="Arial CYR" w:cs="Arial CYR"/>
          <w:color w:val="000000"/>
          <w:sz w:val="16"/>
          <w:szCs w:val="16"/>
        </w:rPr>
        <w:t xml:space="preserve">» (ДДТ), «Таинственный север» Ларионовой Дарьи  (объединение «Мастерская </w:t>
      </w:r>
      <w:proofErr w:type="spellStart"/>
      <w:r w:rsidRPr="001D7DFC">
        <w:rPr>
          <w:rFonts w:ascii="Arial CYR" w:hAnsi="Arial CYR" w:cs="Arial CYR"/>
          <w:color w:val="000000"/>
          <w:sz w:val="16"/>
          <w:szCs w:val="16"/>
        </w:rPr>
        <w:t>Самоделкина</w:t>
      </w:r>
      <w:proofErr w:type="spellEnd"/>
      <w:r w:rsidRPr="001D7DFC">
        <w:rPr>
          <w:rFonts w:ascii="Arial CYR" w:hAnsi="Arial CYR" w:cs="Arial CYR"/>
          <w:color w:val="000000"/>
          <w:sz w:val="16"/>
          <w:szCs w:val="16"/>
        </w:rPr>
        <w:t>»  ДДТ) и др.</w:t>
      </w:r>
      <w:proofErr w:type="gramEnd"/>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b/>
          <w:bCs/>
          <w:color w:val="000000"/>
          <w:sz w:val="16"/>
          <w:szCs w:val="16"/>
        </w:rPr>
        <w:t>Номинация «Национальный танец»</w:t>
      </w:r>
      <w:r w:rsidRPr="001D7DFC">
        <w:rPr>
          <w:rFonts w:ascii="Arial CYR" w:hAnsi="Arial CYR" w:cs="Arial CYR"/>
          <w:color w:val="000000"/>
          <w:sz w:val="16"/>
          <w:szCs w:val="16"/>
        </w:rPr>
        <w:t xml:space="preserve">. </w:t>
      </w:r>
      <w:proofErr w:type="gramStart"/>
      <w:r w:rsidRPr="001D7DFC">
        <w:rPr>
          <w:rFonts w:ascii="Arial CYR" w:hAnsi="Arial CYR" w:cs="Arial CYR"/>
          <w:color w:val="000000"/>
          <w:sz w:val="16"/>
          <w:szCs w:val="16"/>
        </w:rPr>
        <w:t>В этой номинации показали свои таланты  солисты и танцевальные коллективы  из школы №63 (2 танца:</w:t>
      </w:r>
      <w:proofErr w:type="gramEnd"/>
      <w:r w:rsidRPr="001D7DFC">
        <w:rPr>
          <w:rFonts w:ascii="Arial CYR" w:hAnsi="Arial CYR" w:cs="Arial CYR"/>
          <w:color w:val="000000"/>
          <w:sz w:val="16"/>
          <w:szCs w:val="16"/>
        </w:rPr>
        <w:t xml:space="preserve"> </w:t>
      </w:r>
      <w:proofErr w:type="gramStart"/>
      <w:r w:rsidRPr="001D7DFC">
        <w:rPr>
          <w:rFonts w:ascii="Arial CYR" w:hAnsi="Arial CYR" w:cs="Arial CYR"/>
          <w:color w:val="000000"/>
          <w:sz w:val="16"/>
          <w:szCs w:val="16"/>
        </w:rPr>
        <w:t>«</w:t>
      </w:r>
      <w:proofErr w:type="spellStart"/>
      <w:r w:rsidRPr="001D7DFC">
        <w:rPr>
          <w:rFonts w:ascii="Arial CYR" w:hAnsi="Arial CYR" w:cs="Arial CYR"/>
          <w:color w:val="000000"/>
          <w:sz w:val="16"/>
          <w:szCs w:val="16"/>
        </w:rPr>
        <w:t>Якутяночка</w:t>
      </w:r>
      <w:proofErr w:type="spellEnd"/>
      <w:r w:rsidRPr="001D7DFC">
        <w:rPr>
          <w:rFonts w:ascii="Arial CYR" w:hAnsi="Arial CYR" w:cs="Arial CYR"/>
          <w:color w:val="000000"/>
          <w:sz w:val="16"/>
          <w:szCs w:val="16"/>
        </w:rPr>
        <w:t xml:space="preserve">» -                     3 место   и «Дарья» - 1 место), школа №78 (русский народный  танец «Выйду на улицу» - 2 место), ДДТ (египетский танец – 3-е). </w:t>
      </w:r>
      <w:proofErr w:type="gramEnd"/>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b/>
          <w:bCs/>
          <w:color w:val="000000"/>
          <w:sz w:val="16"/>
          <w:szCs w:val="16"/>
        </w:rPr>
        <w:t>Номинация «Фольклорное пение»</w:t>
      </w:r>
      <w:r w:rsidRPr="001D7DFC">
        <w:rPr>
          <w:rFonts w:ascii="Arial CYR" w:hAnsi="Arial CYR" w:cs="Arial CYR"/>
          <w:color w:val="000000"/>
          <w:sz w:val="16"/>
          <w:szCs w:val="16"/>
        </w:rPr>
        <w:t>.  В этой номинации приняли участие все три школы поселка.  Серти</w:t>
      </w:r>
      <w:r w:rsidR="00E9789D">
        <w:rPr>
          <w:rFonts w:ascii="Arial CYR" w:hAnsi="Arial CYR" w:cs="Arial CYR"/>
          <w:color w:val="000000"/>
          <w:sz w:val="16"/>
          <w:szCs w:val="16"/>
        </w:rPr>
        <w:t>фикат I степени получила Ткачен</w:t>
      </w:r>
      <w:r w:rsidRPr="001D7DFC">
        <w:rPr>
          <w:rFonts w:ascii="Arial CYR" w:hAnsi="Arial CYR" w:cs="Arial CYR"/>
          <w:color w:val="000000"/>
          <w:sz w:val="16"/>
          <w:szCs w:val="16"/>
        </w:rPr>
        <w:t>ко Полина, ученица 78 школы, сертификат II степени получили Широкова Екатерина и Потапова Ксения (школа № 2), сертификат III степени  - Шадрина Светлана (школа № 63).</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b/>
          <w:bCs/>
          <w:color w:val="000000"/>
          <w:sz w:val="16"/>
          <w:szCs w:val="16"/>
        </w:rPr>
        <w:lastRenderedPageBreak/>
        <w:t>Номинация «Национальное блюдо»</w:t>
      </w:r>
      <w:r w:rsidRPr="001D7DFC">
        <w:rPr>
          <w:rFonts w:ascii="Arial CYR" w:hAnsi="Arial CYR" w:cs="Arial CYR"/>
          <w:color w:val="000000"/>
          <w:sz w:val="16"/>
          <w:szCs w:val="16"/>
        </w:rPr>
        <w:t xml:space="preserve">. Воспитанники творческого объединения «Кулинария» ДДТ предоставили на конкурс блюда собственного приготовления: пельмени, вареники, колдуны, калачи и др. </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color w:val="000000"/>
          <w:sz w:val="16"/>
          <w:szCs w:val="16"/>
        </w:rPr>
      </w:pPr>
      <w:r w:rsidRPr="001D7DFC">
        <w:rPr>
          <w:rFonts w:ascii="Arial CYR" w:hAnsi="Arial CYR" w:cs="Arial CYR"/>
          <w:color w:val="000000"/>
          <w:sz w:val="16"/>
          <w:szCs w:val="16"/>
        </w:rPr>
        <w:t>Фестиваль-конкурс удался!  Проводился он при финансовой поддержке администрации городского поселения “</w:t>
      </w:r>
      <w:proofErr w:type="spellStart"/>
      <w:r w:rsidRPr="001D7DFC">
        <w:rPr>
          <w:rFonts w:ascii="Arial CYR" w:hAnsi="Arial CYR" w:cs="Arial CYR"/>
          <w:color w:val="000000"/>
          <w:sz w:val="16"/>
          <w:szCs w:val="16"/>
        </w:rPr>
        <w:t>Чернышевское</w:t>
      </w:r>
      <w:proofErr w:type="spellEnd"/>
      <w:r w:rsidRPr="001D7DFC">
        <w:rPr>
          <w:rFonts w:ascii="Arial CYR" w:hAnsi="Arial CYR" w:cs="Arial CYR"/>
          <w:color w:val="000000"/>
          <w:sz w:val="16"/>
          <w:szCs w:val="16"/>
        </w:rPr>
        <w:t>”.   Все конкурсанты были награждены сертификатами и призами.</w:t>
      </w:r>
    </w:p>
    <w:p w:rsidR="001D7DFC" w:rsidRPr="001D7DFC" w:rsidRDefault="001D7DFC" w:rsidP="001D7DFC">
      <w:pPr>
        <w:autoSpaceDE w:val="0"/>
        <w:autoSpaceDN w:val="0"/>
        <w:adjustRightInd w:val="0"/>
        <w:spacing w:after="0" w:line="170" w:lineRule="atLeast"/>
        <w:ind w:firstLine="170"/>
        <w:jc w:val="both"/>
        <w:rPr>
          <w:rFonts w:ascii="Arial CYR" w:hAnsi="Arial CYR" w:cs="Arial CYR"/>
          <w:i/>
          <w:iCs/>
          <w:color w:val="000000"/>
          <w:sz w:val="16"/>
          <w:szCs w:val="16"/>
        </w:rPr>
      </w:pPr>
      <w:r w:rsidRPr="001D7DFC">
        <w:rPr>
          <w:rFonts w:ascii="Arial CYR" w:hAnsi="Arial CYR" w:cs="Arial CYR"/>
          <w:color w:val="000000"/>
          <w:sz w:val="16"/>
          <w:szCs w:val="16"/>
        </w:rPr>
        <w:t>Фестиваль-конкурс проводился впервые, и  мы надеемся, что он станет традиционным!</w:t>
      </w:r>
      <w:r w:rsidRPr="001D7DFC">
        <w:rPr>
          <w:rFonts w:ascii="Arial CYR" w:hAnsi="Arial CYR" w:cs="Arial CYR"/>
          <w:i/>
          <w:iCs/>
          <w:color w:val="000000"/>
          <w:sz w:val="16"/>
          <w:szCs w:val="16"/>
        </w:rPr>
        <w:t xml:space="preserve"> </w:t>
      </w:r>
    </w:p>
    <w:p w:rsidR="001D7DFC" w:rsidRPr="001D7DFC" w:rsidRDefault="001D7DFC" w:rsidP="001D7DFC">
      <w:pPr>
        <w:autoSpaceDE w:val="0"/>
        <w:autoSpaceDN w:val="0"/>
        <w:adjustRightInd w:val="0"/>
        <w:spacing w:after="0" w:line="170" w:lineRule="atLeast"/>
        <w:ind w:firstLine="170"/>
        <w:jc w:val="right"/>
        <w:rPr>
          <w:rFonts w:ascii="Arial CYR" w:hAnsi="Arial CYR" w:cs="Arial CYR"/>
          <w:b/>
          <w:bCs/>
          <w:color w:val="000000"/>
          <w:sz w:val="16"/>
          <w:szCs w:val="16"/>
        </w:rPr>
      </w:pPr>
      <w:proofErr w:type="spellStart"/>
      <w:r w:rsidRPr="001D7DFC">
        <w:rPr>
          <w:rFonts w:ascii="Arial CYR" w:hAnsi="Arial CYR" w:cs="Arial CYR"/>
          <w:b/>
          <w:bCs/>
          <w:color w:val="000000"/>
          <w:sz w:val="16"/>
          <w:szCs w:val="16"/>
        </w:rPr>
        <w:t>Е.Н.Ерошова</w:t>
      </w:r>
      <w:proofErr w:type="spellEnd"/>
      <w:r w:rsidRPr="001D7DFC">
        <w:rPr>
          <w:rFonts w:ascii="Arial CYR" w:hAnsi="Arial CYR" w:cs="Arial CYR"/>
          <w:b/>
          <w:bCs/>
          <w:color w:val="000000"/>
          <w:sz w:val="16"/>
          <w:szCs w:val="16"/>
        </w:rPr>
        <w:t>, методист ДДТ,</w:t>
      </w:r>
    </w:p>
    <w:p w:rsidR="001D7DFC" w:rsidRDefault="001D7DFC" w:rsidP="001D7DFC">
      <w:pPr>
        <w:rPr>
          <w:rFonts w:ascii="Arial CYR" w:hAnsi="Arial CYR" w:cs="Arial CYR"/>
          <w:b/>
          <w:bCs/>
          <w:color w:val="000000"/>
          <w:sz w:val="16"/>
          <w:szCs w:val="16"/>
        </w:rPr>
      </w:pPr>
      <w:r w:rsidRPr="001D7DFC">
        <w:rPr>
          <w:rFonts w:ascii="Arial CYR" w:hAnsi="Arial CYR" w:cs="Arial CYR"/>
          <w:b/>
          <w:bCs/>
          <w:color w:val="000000"/>
          <w:sz w:val="16"/>
          <w:szCs w:val="16"/>
        </w:rPr>
        <w:t>фото автора</w:t>
      </w:r>
    </w:p>
    <w:p w:rsidR="0031486E" w:rsidRDefault="0031486E" w:rsidP="001D7DFC">
      <w:pPr>
        <w:rPr>
          <w:rFonts w:ascii="Arial CYR" w:hAnsi="Arial CYR" w:cs="Arial CYR"/>
          <w:b/>
          <w:bCs/>
          <w:color w:val="000000"/>
          <w:sz w:val="16"/>
          <w:szCs w:val="16"/>
        </w:rPr>
      </w:pPr>
      <w:r>
        <w:rPr>
          <w:rFonts w:ascii="Arial" w:hAnsi="Arial" w:cs="Arial"/>
          <w:b/>
          <w:bCs/>
          <w:color w:val="000000"/>
          <w:sz w:val="52"/>
          <w:szCs w:val="52"/>
        </w:rPr>
        <w:t>Было  здорово!</w:t>
      </w:r>
    </w:p>
    <w:p w:rsidR="00E9789D" w:rsidRDefault="00E9789D" w:rsidP="001D7DFC">
      <w:pPr>
        <w:rPr>
          <w:rFonts w:ascii="Arial CYR" w:hAnsi="Arial CYR" w:cs="Arial CYR"/>
          <w:color w:val="000000"/>
          <w:sz w:val="16"/>
          <w:szCs w:val="16"/>
        </w:rPr>
      </w:pPr>
      <w:r>
        <w:rPr>
          <w:rFonts w:ascii="Arial CYR" w:hAnsi="Arial CYR" w:cs="Arial CYR"/>
          <w:b/>
          <w:bCs/>
          <w:color w:val="000000"/>
          <w:sz w:val="16"/>
          <w:szCs w:val="16"/>
        </w:rPr>
        <w:t xml:space="preserve">Вступив в программу «Школа нового поколения»,  </w:t>
      </w:r>
      <w:proofErr w:type="spellStart"/>
      <w:r>
        <w:rPr>
          <w:rFonts w:ascii="Arial CYR" w:hAnsi="Arial CYR" w:cs="Arial CYR"/>
          <w:b/>
          <w:bCs/>
          <w:color w:val="000000"/>
          <w:sz w:val="16"/>
          <w:szCs w:val="16"/>
        </w:rPr>
        <w:t>Жирекенская</w:t>
      </w:r>
      <w:proofErr w:type="spellEnd"/>
      <w:r>
        <w:rPr>
          <w:rFonts w:ascii="Arial CYR" w:hAnsi="Arial CYR" w:cs="Arial CYR"/>
          <w:b/>
          <w:bCs/>
          <w:color w:val="000000"/>
          <w:sz w:val="16"/>
          <w:szCs w:val="16"/>
        </w:rPr>
        <w:t xml:space="preserve"> средняя школа уже дважды принимала участие в отчётных образовательных сессиях ШНП</w:t>
      </w:r>
      <w:r>
        <w:rPr>
          <w:rFonts w:ascii="Arial CYR" w:hAnsi="Arial CYR" w:cs="Arial CYR"/>
          <w:color w:val="000000"/>
          <w:sz w:val="16"/>
          <w:szCs w:val="16"/>
        </w:rPr>
        <w:t>.</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Что такое ШНП? Это школа, открытая для всех, </w:t>
      </w:r>
      <w:proofErr w:type="gramStart"/>
      <w:r>
        <w:rPr>
          <w:rFonts w:ascii="Arial CYR" w:hAnsi="Arial CYR" w:cs="Arial CYR"/>
          <w:color w:val="000000"/>
          <w:sz w:val="16"/>
          <w:szCs w:val="16"/>
        </w:rPr>
        <w:t>школа полного дня</w:t>
      </w:r>
      <w:proofErr w:type="gramEnd"/>
      <w:r>
        <w:rPr>
          <w:rFonts w:ascii="Arial CYR" w:hAnsi="Arial CYR" w:cs="Arial CYR"/>
          <w:color w:val="000000"/>
          <w:sz w:val="16"/>
          <w:szCs w:val="16"/>
        </w:rPr>
        <w:t xml:space="preserve">, где нет разрыва между первой и второй половиной дня, а уклад школьной жизни одинаков для всех.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26 ноября состоялась юбилейная образовательная сессия ШНП, которая проходила в </w:t>
      </w:r>
      <w:proofErr w:type="gramStart"/>
      <w:r>
        <w:rPr>
          <w:rFonts w:ascii="Arial CYR" w:hAnsi="Arial CYR" w:cs="Arial CYR"/>
          <w:color w:val="000000"/>
          <w:sz w:val="16"/>
          <w:szCs w:val="16"/>
        </w:rPr>
        <w:t>г</w:t>
      </w:r>
      <w:proofErr w:type="gramEnd"/>
      <w:r>
        <w:rPr>
          <w:rFonts w:ascii="Arial CYR" w:hAnsi="Arial CYR" w:cs="Arial CYR"/>
          <w:color w:val="000000"/>
          <w:sz w:val="16"/>
          <w:szCs w:val="16"/>
        </w:rPr>
        <w:t xml:space="preserve">. Иркутск. Тема сессии: «Развитие профессионального сетевого сообщества».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2014 год – год десятилетия программы ШНП, на сессию были приглашены директора, учителя, ученики школ г</w:t>
      </w:r>
      <w:proofErr w:type="gramStart"/>
      <w:r>
        <w:rPr>
          <w:rFonts w:ascii="Arial CYR" w:hAnsi="Arial CYR" w:cs="Arial CYR"/>
          <w:color w:val="000000"/>
          <w:sz w:val="16"/>
          <w:szCs w:val="16"/>
        </w:rPr>
        <w:t>.Д</w:t>
      </w:r>
      <w:proofErr w:type="gramEnd"/>
      <w:r>
        <w:rPr>
          <w:rFonts w:ascii="Arial CYR" w:hAnsi="Arial CYR" w:cs="Arial CYR"/>
          <w:color w:val="000000"/>
          <w:sz w:val="16"/>
          <w:szCs w:val="16"/>
        </w:rPr>
        <w:t xml:space="preserve">ивногорск, г.Сорск, г.Тулун, г.Красноярск, г.Черемхово, г.Иркутск, </w:t>
      </w:r>
      <w:proofErr w:type="spellStart"/>
      <w:r>
        <w:rPr>
          <w:rFonts w:ascii="Arial CYR" w:hAnsi="Arial CYR" w:cs="Arial CYR"/>
          <w:color w:val="000000"/>
          <w:sz w:val="16"/>
          <w:szCs w:val="16"/>
        </w:rPr>
        <w:t>г.Ангарск</w:t>
      </w:r>
      <w:proofErr w:type="spellEnd"/>
      <w:r>
        <w:rPr>
          <w:rFonts w:ascii="Arial CYR" w:hAnsi="Arial CYR" w:cs="Arial CYR"/>
          <w:color w:val="000000"/>
          <w:sz w:val="16"/>
          <w:szCs w:val="16"/>
        </w:rPr>
        <w:t xml:space="preserve">, а также лицея ИГУ, Иркутского Энергетического колледжа, гимназии №8 </w:t>
      </w:r>
      <w:proofErr w:type="spellStart"/>
      <w:r>
        <w:rPr>
          <w:rFonts w:ascii="Arial CYR" w:hAnsi="Arial CYR" w:cs="Arial CYR"/>
          <w:color w:val="000000"/>
          <w:sz w:val="16"/>
          <w:szCs w:val="16"/>
        </w:rPr>
        <w:t>г.Ангарск</w:t>
      </w:r>
      <w:proofErr w:type="spellEnd"/>
      <w:r>
        <w:rPr>
          <w:rFonts w:ascii="Arial CYR" w:hAnsi="Arial CYR" w:cs="Arial CYR"/>
          <w:color w:val="000000"/>
          <w:sz w:val="16"/>
          <w:szCs w:val="16"/>
        </w:rPr>
        <w:t xml:space="preserve">, Черемховского горнотехнического колледжа, лицея №1 г.Братск, делегация </w:t>
      </w:r>
      <w:proofErr w:type="spellStart"/>
      <w:r>
        <w:rPr>
          <w:rFonts w:ascii="Arial CYR" w:hAnsi="Arial CYR" w:cs="Arial CYR"/>
          <w:color w:val="000000"/>
          <w:sz w:val="16"/>
          <w:szCs w:val="16"/>
        </w:rPr>
        <w:t>Усть-Лабинского</w:t>
      </w:r>
      <w:proofErr w:type="spellEnd"/>
      <w:r>
        <w:rPr>
          <w:rFonts w:ascii="Arial CYR" w:hAnsi="Arial CYR" w:cs="Arial CYR"/>
          <w:color w:val="000000"/>
          <w:sz w:val="16"/>
          <w:szCs w:val="16"/>
        </w:rPr>
        <w:t xml:space="preserve"> района Краснодарского края. Забайкалье представили школа №70 п</w:t>
      </w:r>
      <w:proofErr w:type="gramStart"/>
      <w:r>
        <w:rPr>
          <w:rFonts w:ascii="Arial CYR" w:hAnsi="Arial CYR" w:cs="Arial CYR"/>
          <w:color w:val="000000"/>
          <w:sz w:val="16"/>
          <w:szCs w:val="16"/>
        </w:rPr>
        <w:t>.А</w:t>
      </w:r>
      <w:proofErr w:type="gramEnd"/>
      <w:r>
        <w:rPr>
          <w:rFonts w:ascii="Arial CYR" w:hAnsi="Arial CYR" w:cs="Arial CYR"/>
          <w:color w:val="000000"/>
          <w:sz w:val="16"/>
          <w:szCs w:val="16"/>
        </w:rPr>
        <w:t xml:space="preserve">ксеново-Зиловское и школа </w:t>
      </w:r>
      <w:proofErr w:type="spellStart"/>
      <w:r>
        <w:rPr>
          <w:rFonts w:ascii="Arial CYR" w:hAnsi="Arial CYR" w:cs="Arial CYR"/>
          <w:color w:val="000000"/>
          <w:sz w:val="16"/>
          <w:szCs w:val="16"/>
        </w:rPr>
        <w:t>п.Жирекен</w:t>
      </w:r>
      <w:proofErr w:type="spellEnd"/>
      <w:r>
        <w:rPr>
          <w:rFonts w:ascii="Arial CYR" w:hAnsi="Arial CYR" w:cs="Arial CYR"/>
          <w:color w:val="000000"/>
          <w:sz w:val="16"/>
          <w:szCs w:val="16"/>
        </w:rPr>
        <w:t>.</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Делегация МОУ СОШ </w:t>
      </w:r>
      <w:proofErr w:type="spellStart"/>
      <w:r>
        <w:rPr>
          <w:rFonts w:ascii="Arial CYR" w:hAnsi="Arial CYR" w:cs="Arial CYR"/>
          <w:color w:val="000000"/>
          <w:sz w:val="16"/>
          <w:szCs w:val="16"/>
        </w:rPr>
        <w:t>п</w:t>
      </w:r>
      <w:proofErr w:type="gramStart"/>
      <w:r>
        <w:rPr>
          <w:rFonts w:ascii="Arial CYR" w:hAnsi="Arial CYR" w:cs="Arial CYR"/>
          <w:color w:val="000000"/>
          <w:sz w:val="16"/>
          <w:szCs w:val="16"/>
        </w:rPr>
        <w:t>.Ж</w:t>
      </w:r>
      <w:proofErr w:type="gramEnd"/>
      <w:r>
        <w:rPr>
          <w:rFonts w:ascii="Arial CYR" w:hAnsi="Arial CYR" w:cs="Arial CYR"/>
          <w:color w:val="000000"/>
          <w:sz w:val="16"/>
          <w:szCs w:val="16"/>
        </w:rPr>
        <w:t>ирекен</w:t>
      </w:r>
      <w:proofErr w:type="spellEnd"/>
      <w:r>
        <w:rPr>
          <w:rFonts w:ascii="Arial CYR" w:hAnsi="Arial CYR" w:cs="Arial CYR"/>
          <w:color w:val="000000"/>
          <w:sz w:val="16"/>
          <w:szCs w:val="16"/>
        </w:rPr>
        <w:t xml:space="preserve"> прибыла в Иркутск в следующем составе: Кудряшова Светлана Юрьевна – директор школы, Вдовина Галина Викторовна  - заместитель директора по воспитательной работе, </w:t>
      </w:r>
      <w:proofErr w:type="spellStart"/>
      <w:r>
        <w:rPr>
          <w:rFonts w:ascii="Arial CYR" w:hAnsi="Arial CYR" w:cs="Arial CYR"/>
          <w:color w:val="000000"/>
          <w:sz w:val="16"/>
          <w:szCs w:val="16"/>
        </w:rPr>
        <w:t>Черникова</w:t>
      </w:r>
      <w:proofErr w:type="spellEnd"/>
      <w:r>
        <w:rPr>
          <w:rFonts w:ascii="Arial CYR" w:hAnsi="Arial CYR" w:cs="Arial CYR"/>
          <w:color w:val="000000"/>
          <w:sz w:val="16"/>
          <w:szCs w:val="16"/>
        </w:rPr>
        <w:t xml:space="preserve"> </w:t>
      </w:r>
      <w:proofErr w:type="spellStart"/>
      <w:r>
        <w:rPr>
          <w:rFonts w:ascii="Arial CYR" w:hAnsi="Arial CYR" w:cs="Arial CYR"/>
          <w:color w:val="000000"/>
          <w:sz w:val="16"/>
          <w:szCs w:val="16"/>
        </w:rPr>
        <w:t>Карина</w:t>
      </w:r>
      <w:proofErr w:type="spellEnd"/>
      <w:r>
        <w:rPr>
          <w:rFonts w:ascii="Arial CYR" w:hAnsi="Arial CYR" w:cs="Arial CYR"/>
          <w:color w:val="000000"/>
          <w:sz w:val="16"/>
          <w:szCs w:val="16"/>
        </w:rPr>
        <w:t xml:space="preserve"> – ученица 11 класса, </w:t>
      </w:r>
      <w:proofErr w:type="spellStart"/>
      <w:r>
        <w:rPr>
          <w:rFonts w:ascii="Arial CYR" w:hAnsi="Arial CYR" w:cs="Arial CYR"/>
          <w:color w:val="000000"/>
          <w:sz w:val="16"/>
          <w:szCs w:val="16"/>
        </w:rPr>
        <w:t>Номоконова</w:t>
      </w:r>
      <w:proofErr w:type="spellEnd"/>
      <w:r>
        <w:rPr>
          <w:rFonts w:ascii="Arial CYR" w:hAnsi="Arial CYR" w:cs="Arial CYR"/>
          <w:color w:val="000000"/>
          <w:sz w:val="16"/>
          <w:szCs w:val="16"/>
        </w:rPr>
        <w:t xml:space="preserve"> Марина, Федотова </w:t>
      </w:r>
      <w:proofErr w:type="spellStart"/>
      <w:r>
        <w:rPr>
          <w:rFonts w:ascii="Arial CYR" w:hAnsi="Arial CYR" w:cs="Arial CYR"/>
          <w:color w:val="000000"/>
          <w:sz w:val="16"/>
          <w:szCs w:val="16"/>
        </w:rPr>
        <w:t>Анжелика</w:t>
      </w:r>
      <w:proofErr w:type="spellEnd"/>
      <w:r>
        <w:rPr>
          <w:rFonts w:ascii="Arial CYR" w:hAnsi="Arial CYR" w:cs="Arial CYR"/>
          <w:color w:val="000000"/>
          <w:sz w:val="16"/>
          <w:szCs w:val="16"/>
        </w:rPr>
        <w:t xml:space="preserve"> – ученицы 10 «А» класса. Наша команда была объединена с командой из п</w:t>
      </w:r>
      <w:proofErr w:type="gramStart"/>
      <w:r>
        <w:rPr>
          <w:rFonts w:ascii="Arial CYR" w:hAnsi="Arial CYR" w:cs="Arial CYR"/>
          <w:color w:val="000000"/>
          <w:sz w:val="16"/>
          <w:szCs w:val="16"/>
        </w:rPr>
        <w:t>.А</w:t>
      </w:r>
      <w:proofErr w:type="gramEnd"/>
      <w:r>
        <w:rPr>
          <w:rFonts w:ascii="Arial CYR" w:hAnsi="Arial CYR" w:cs="Arial CYR"/>
          <w:color w:val="000000"/>
          <w:sz w:val="16"/>
          <w:szCs w:val="16"/>
        </w:rPr>
        <w:t xml:space="preserve">ксеново-Зиловское. Отчётное выступление в формате КВН мы построили в трёх направлениях: «Компьютер для школьника», «Глубинное чтение», «Самоуправление».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Мероприятие получилось праздничное, интересное.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первой части сессии руководитель программы «Школа нового поколения»  фонда Олега Дерипаска «Вольное дело» Елена Владимировна Орлова рассказала о том, как прошёл год, чем он запомнился, какие были достигнуты цели и что нас ждёт в следующем году. После выступления руководителя Программы началась церемония награждения. За вклад в развитие программы ШНП Почетными медалями и Благодарственными письмами были отмечены директора и учителя школ. Наиболее активные участники были отмечены нагрудным знаком Программы ШНП.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proofErr w:type="spellStart"/>
      <w:r>
        <w:rPr>
          <w:rFonts w:ascii="Arial CYR" w:hAnsi="Arial CYR" w:cs="Arial CYR"/>
          <w:color w:val="000000"/>
          <w:sz w:val="16"/>
          <w:szCs w:val="16"/>
        </w:rPr>
        <w:t>Жирекенскую</w:t>
      </w:r>
      <w:proofErr w:type="spellEnd"/>
      <w:r>
        <w:rPr>
          <w:rFonts w:ascii="Arial CYR" w:hAnsi="Arial CYR" w:cs="Arial CYR"/>
          <w:color w:val="000000"/>
          <w:sz w:val="16"/>
          <w:szCs w:val="16"/>
        </w:rPr>
        <w:t xml:space="preserve"> среднюю школу не оставили без внимания. Нагрудной знак Программы ШНП и Благодарственное письмо за демонстрацию отличных результатов и значимый вклад в реализацию образовательных мероприятий благотворительной Программы «Школа Нового Поколения» получила и автор этих строк.</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Благодарственные письма и медали получили заместители директора МОУ СОШ </w:t>
      </w:r>
      <w:proofErr w:type="spellStart"/>
      <w:r>
        <w:rPr>
          <w:rFonts w:ascii="Arial CYR" w:hAnsi="Arial CYR" w:cs="Arial CYR"/>
          <w:color w:val="000000"/>
          <w:sz w:val="16"/>
          <w:szCs w:val="16"/>
        </w:rPr>
        <w:t>п</w:t>
      </w:r>
      <w:proofErr w:type="gramStart"/>
      <w:r>
        <w:rPr>
          <w:rFonts w:ascii="Arial CYR" w:hAnsi="Arial CYR" w:cs="Arial CYR"/>
          <w:color w:val="000000"/>
          <w:sz w:val="16"/>
          <w:szCs w:val="16"/>
        </w:rPr>
        <w:t>.Ж</w:t>
      </w:r>
      <w:proofErr w:type="gramEnd"/>
      <w:r>
        <w:rPr>
          <w:rFonts w:ascii="Arial CYR" w:hAnsi="Arial CYR" w:cs="Arial CYR"/>
          <w:color w:val="000000"/>
          <w:sz w:val="16"/>
          <w:szCs w:val="16"/>
        </w:rPr>
        <w:t>ирекен</w:t>
      </w:r>
      <w:proofErr w:type="spellEnd"/>
      <w:r>
        <w:rPr>
          <w:rFonts w:ascii="Arial CYR" w:hAnsi="Arial CYR" w:cs="Arial CYR"/>
          <w:color w:val="000000"/>
          <w:sz w:val="16"/>
          <w:szCs w:val="16"/>
        </w:rPr>
        <w:t xml:space="preserve"> </w:t>
      </w:r>
      <w:proofErr w:type="spellStart"/>
      <w:r>
        <w:rPr>
          <w:rFonts w:ascii="Arial CYR" w:hAnsi="Arial CYR" w:cs="Arial CYR"/>
          <w:color w:val="000000"/>
          <w:sz w:val="16"/>
          <w:szCs w:val="16"/>
        </w:rPr>
        <w:t>Скажутина</w:t>
      </w:r>
      <w:proofErr w:type="spellEnd"/>
      <w:r>
        <w:rPr>
          <w:rFonts w:ascii="Arial CYR" w:hAnsi="Arial CYR" w:cs="Arial CYR"/>
          <w:color w:val="000000"/>
          <w:sz w:val="16"/>
          <w:szCs w:val="16"/>
        </w:rPr>
        <w:t xml:space="preserve"> Елена Владимировна и Вдовина Галина Викторовна.</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Нам было очень интересно узнать, что же происходит в других школах России, </w:t>
      </w:r>
      <w:proofErr w:type="gramStart"/>
      <w:r>
        <w:rPr>
          <w:rFonts w:ascii="Arial CYR" w:hAnsi="Arial CYR" w:cs="Arial CYR"/>
          <w:color w:val="000000"/>
          <w:sz w:val="16"/>
          <w:szCs w:val="16"/>
        </w:rPr>
        <w:t>над</w:t>
      </w:r>
      <w:proofErr w:type="gramEnd"/>
      <w:r>
        <w:rPr>
          <w:rFonts w:ascii="Arial CYR" w:hAnsi="Arial CYR" w:cs="Arial CYR"/>
          <w:color w:val="000000"/>
          <w:sz w:val="16"/>
          <w:szCs w:val="16"/>
        </w:rPr>
        <w:t xml:space="preserve"> чем работают участники  образовательного процесса. Анализируя выступления команд, можно сказать, что наша школа и школа п</w:t>
      </w:r>
      <w:proofErr w:type="gramStart"/>
      <w:r>
        <w:rPr>
          <w:rFonts w:ascii="Arial CYR" w:hAnsi="Arial CYR" w:cs="Arial CYR"/>
          <w:color w:val="000000"/>
          <w:sz w:val="16"/>
          <w:szCs w:val="16"/>
        </w:rPr>
        <w:t>.А</w:t>
      </w:r>
      <w:proofErr w:type="gramEnd"/>
      <w:r>
        <w:rPr>
          <w:rFonts w:ascii="Arial CYR" w:hAnsi="Arial CYR" w:cs="Arial CYR"/>
          <w:color w:val="000000"/>
          <w:sz w:val="16"/>
          <w:szCs w:val="16"/>
        </w:rPr>
        <w:t>ксеново-Зиловское, представляющие Забайкальский край, были также на высоте. За достигнутые успехи нам подарили видеокамеру.</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приподнятом настроении были все участники данного мероприятия. На память о </w:t>
      </w:r>
      <w:proofErr w:type="spellStart"/>
      <w:r>
        <w:rPr>
          <w:rFonts w:ascii="Arial CYR" w:hAnsi="Arial CYR" w:cs="Arial CYR"/>
          <w:color w:val="000000"/>
          <w:sz w:val="16"/>
          <w:szCs w:val="16"/>
        </w:rPr>
        <w:t>Жирекенской</w:t>
      </w:r>
      <w:proofErr w:type="spellEnd"/>
      <w:r>
        <w:rPr>
          <w:rFonts w:ascii="Arial CYR" w:hAnsi="Arial CYR" w:cs="Arial CYR"/>
          <w:color w:val="000000"/>
          <w:sz w:val="16"/>
          <w:szCs w:val="16"/>
        </w:rPr>
        <w:t xml:space="preserve"> школе, отображающей художественно-эстетическую направленность, мы подарили Орловой Елене Владимировне, директору школы №26, картину, выполненную учащимися нашей школы.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Благодаря приглашению руководителей Программы ШНП 27 ноября мы посетили Главный Сибирский фестиваль робототехники «РобоСиб-2014». 165 команд из городов Сибири приняли участие в фестивале, в том числе и наша команда, которую представляли ученики 5 «а» класса МОУ СОШ п. </w:t>
      </w:r>
      <w:proofErr w:type="spellStart"/>
      <w:r>
        <w:rPr>
          <w:rFonts w:ascii="Arial CYR" w:hAnsi="Arial CYR" w:cs="Arial CYR"/>
          <w:color w:val="000000"/>
          <w:sz w:val="16"/>
          <w:szCs w:val="16"/>
        </w:rPr>
        <w:t>Жирекен</w:t>
      </w:r>
      <w:proofErr w:type="spellEnd"/>
      <w:r>
        <w:rPr>
          <w:rFonts w:ascii="Arial CYR" w:hAnsi="Arial CYR" w:cs="Arial CYR"/>
          <w:color w:val="000000"/>
          <w:sz w:val="16"/>
          <w:szCs w:val="16"/>
        </w:rPr>
        <w:t xml:space="preserve"> </w:t>
      </w:r>
      <w:proofErr w:type="spellStart"/>
      <w:r>
        <w:rPr>
          <w:rFonts w:ascii="Arial CYR" w:hAnsi="Arial CYR" w:cs="Arial CYR"/>
          <w:color w:val="000000"/>
          <w:sz w:val="16"/>
          <w:szCs w:val="16"/>
        </w:rPr>
        <w:t>Скажутин</w:t>
      </w:r>
      <w:proofErr w:type="spellEnd"/>
      <w:r>
        <w:rPr>
          <w:rFonts w:ascii="Arial CYR" w:hAnsi="Arial CYR" w:cs="Arial CYR"/>
          <w:color w:val="000000"/>
          <w:sz w:val="16"/>
          <w:szCs w:val="16"/>
        </w:rPr>
        <w:t xml:space="preserve"> Никита и </w:t>
      </w:r>
      <w:proofErr w:type="spellStart"/>
      <w:r>
        <w:rPr>
          <w:rFonts w:ascii="Arial CYR" w:hAnsi="Arial CYR" w:cs="Arial CYR"/>
          <w:color w:val="000000"/>
          <w:sz w:val="16"/>
          <w:szCs w:val="16"/>
        </w:rPr>
        <w:t>Турунтаев</w:t>
      </w:r>
      <w:proofErr w:type="spellEnd"/>
      <w:r>
        <w:rPr>
          <w:rFonts w:ascii="Arial CYR" w:hAnsi="Arial CYR" w:cs="Arial CYR"/>
          <w:color w:val="000000"/>
          <w:sz w:val="16"/>
          <w:szCs w:val="16"/>
        </w:rPr>
        <w:t xml:space="preserve"> Андрей, а также руководитель Алексеева Ольга Ивановна.</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 этот день мы смогли убедиться, насколько у ребят развито мышление, фантазия, навыки работы с техникой, умение программировать.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Да! Нашей стране нужны кадры с инженерным мышлением!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Очень познавательно  прошла встреча с космонавтом Павлом Виноградовым, который неоднократно был в космосе. Из беседы с ним мы узнали много интересного.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Отрадно, что мы не остаемся без социальных партнеров. Выяснилось, что  с нами будет работать Елена Сергеевна Самсонова, начальник отдела по связям с общественностью и взаимодействию с госорганами «Компании </w:t>
      </w:r>
      <w:proofErr w:type="spellStart"/>
      <w:r>
        <w:rPr>
          <w:rFonts w:ascii="Arial CYR" w:hAnsi="Arial CYR" w:cs="Arial CYR"/>
          <w:color w:val="000000"/>
          <w:sz w:val="16"/>
          <w:szCs w:val="16"/>
        </w:rPr>
        <w:t>ВостСиб-Уголь</w:t>
      </w:r>
      <w:proofErr w:type="spellEnd"/>
      <w:r>
        <w:rPr>
          <w:rFonts w:ascii="Arial CYR" w:hAnsi="Arial CYR" w:cs="Arial CYR"/>
          <w:color w:val="000000"/>
          <w:sz w:val="16"/>
          <w:szCs w:val="16"/>
        </w:rPr>
        <w:t xml:space="preserve">». Значит, есть надежда, что школе будут выделены квоты для участия в летней смене в лагере «Сердце Байкала»,  и мы дальше сможем принимать участие в программе «Школа нового поколения». </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За прекрасно созданную атмосферу праздника, творчества, устройство нашей делегации в красивом, комфортном гостиничном комплексе «Ангара» хотелось бы выразить благодарность Екатерине Яковлевой, специалисту по устойчивому развитию </w:t>
      </w:r>
      <w:proofErr w:type="spellStart"/>
      <w:r>
        <w:rPr>
          <w:rFonts w:ascii="Arial CYR" w:hAnsi="Arial CYR" w:cs="Arial CYR"/>
          <w:color w:val="000000"/>
          <w:sz w:val="16"/>
          <w:szCs w:val="16"/>
        </w:rPr>
        <w:t>En+Group</w:t>
      </w:r>
      <w:proofErr w:type="spellEnd"/>
      <w:r>
        <w:rPr>
          <w:rFonts w:ascii="Arial CYR" w:hAnsi="Arial CYR" w:cs="Arial CYR"/>
          <w:color w:val="000000"/>
          <w:sz w:val="16"/>
          <w:szCs w:val="16"/>
        </w:rPr>
        <w:t xml:space="preserve">. За сотрудничество, за помощь, которую  оказывали нашей школе, говорим: «Спасибо!» Гребенник И.М., ведущему методисту – </w:t>
      </w:r>
      <w:proofErr w:type="spellStart"/>
      <w:r>
        <w:rPr>
          <w:rFonts w:ascii="Arial CYR" w:hAnsi="Arial CYR" w:cs="Arial CYR"/>
          <w:color w:val="000000"/>
          <w:sz w:val="16"/>
          <w:szCs w:val="16"/>
        </w:rPr>
        <w:t>игротехнику</w:t>
      </w:r>
      <w:proofErr w:type="spellEnd"/>
      <w:r>
        <w:rPr>
          <w:rFonts w:ascii="Arial CYR" w:hAnsi="Arial CYR" w:cs="Arial CYR"/>
          <w:color w:val="000000"/>
          <w:sz w:val="16"/>
          <w:szCs w:val="16"/>
        </w:rPr>
        <w:t xml:space="preserve"> Программы “ШНП”, </w:t>
      </w:r>
      <w:proofErr w:type="spellStart"/>
      <w:r>
        <w:rPr>
          <w:rFonts w:ascii="Arial CYR" w:hAnsi="Arial CYR" w:cs="Arial CYR"/>
          <w:color w:val="000000"/>
          <w:sz w:val="16"/>
          <w:szCs w:val="16"/>
        </w:rPr>
        <w:t>Роллинз</w:t>
      </w:r>
      <w:proofErr w:type="spellEnd"/>
      <w:r>
        <w:rPr>
          <w:rFonts w:ascii="Arial CYR" w:hAnsi="Arial CYR" w:cs="Arial CYR"/>
          <w:color w:val="000000"/>
          <w:sz w:val="16"/>
          <w:szCs w:val="16"/>
        </w:rPr>
        <w:t xml:space="preserve"> Е.А., директору по связям с общественностью </w:t>
      </w:r>
      <w:proofErr w:type="spellStart"/>
      <w:r>
        <w:rPr>
          <w:rFonts w:ascii="Arial CYR" w:hAnsi="Arial CYR" w:cs="Arial CYR"/>
          <w:color w:val="000000"/>
          <w:sz w:val="16"/>
          <w:szCs w:val="16"/>
        </w:rPr>
        <w:t>En+Group</w:t>
      </w:r>
      <w:proofErr w:type="spellEnd"/>
      <w:r>
        <w:rPr>
          <w:rFonts w:ascii="Arial CYR" w:hAnsi="Arial CYR" w:cs="Arial CYR"/>
          <w:color w:val="000000"/>
          <w:sz w:val="16"/>
          <w:szCs w:val="16"/>
        </w:rPr>
        <w:t xml:space="preserve">, Грачёвой М.С., руководителю проектов по устойчивому развитию </w:t>
      </w:r>
      <w:proofErr w:type="spellStart"/>
      <w:r>
        <w:rPr>
          <w:rFonts w:ascii="Arial CYR" w:hAnsi="Arial CYR" w:cs="Arial CYR"/>
          <w:color w:val="000000"/>
          <w:sz w:val="16"/>
          <w:szCs w:val="16"/>
        </w:rPr>
        <w:t>En</w:t>
      </w:r>
      <w:proofErr w:type="spellEnd"/>
      <w:r>
        <w:rPr>
          <w:rFonts w:ascii="Arial CYR" w:hAnsi="Arial CYR" w:cs="Arial CYR"/>
          <w:color w:val="000000"/>
          <w:sz w:val="16"/>
          <w:szCs w:val="16"/>
        </w:rPr>
        <w:t xml:space="preserve"> + </w:t>
      </w:r>
      <w:proofErr w:type="spellStart"/>
      <w:r>
        <w:rPr>
          <w:rFonts w:ascii="Arial CYR" w:hAnsi="Arial CYR" w:cs="Arial CYR"/>
          <w:color w:val="000000"/>
          <w:sz w:val="16"/>
          <w:szCs w:val="16"/>
        </w:rPr>
        <w:t>Group</w:t>
      </w:r>
      <w:proofErr w:type="spellEnd"/>
      <w:r>
        <w:rPr>
          <w:rFonts w:ascii="Arial CYR" w:hAnsi="Arial CYR" w:cs="Arial CYR"/>
          <w:color w:val="000000"/>
          <w:sz w:val="16"/>
          <w:szCs w:val="16"/>
        </w:rPr>
        <w:t xml:space="preserve"> и, конечно же, Орловой Е.В., руководителю программы «ШНП» фонда Олега Дерипаска «Вольное Дело». Желаем всем крепкого здоровья и творческих успехов!</w:t>
      </w:r>
    </w:p>
    <w:p w:rsidR="00E9789D" w:rsidRDefault="00E9789D" w:rsidP="00E9789D">
      <w:pPr>
        <w:autoSpaceDE w:val="0"/>
        <w:autoSpaceDN w:val="0"/>
        <w:adjustRightInd w:val="0"/>
        <w:spacing w:after="0" w:line="170" w:lineRule="atLeast"/>
        <w:ind w:firstLine="170"/>
        <w:jc w:val="right"/>
        <w:rPr>
          <w:rFonts w:ascii="Arial CYR" w:hAnsi="Arial CYR" w:cs="Arial CYR"/>
          <w:b/>
          <w:bCs/>
          <w:color w:val="000000"/>
          <w:sz w:val="16"/>
          <w:szCs w:val="16"/>
        </w:rPr>
      </w:pPr>
      <w:r>
        <w:rPr>
          <w:rFonts w:ascii="Arial CYR" w:hAnsi="Arial CYR" w:cs="Arial CYR"/>
          <w:b/>
          <w:bCs/>
          <w:color w:val="000000"/>
          <w:sz w:val="16"/>
          <w:szCs w:val="16"/>
        </w:rPr>
        <w:t xml:space="preserve">С.Ю.Кудряшова, </w:t>
      </w:r>
    </w:p>
    <w:p w:rsidR="00E9789D" w:rsidRDefault="00E9789D" w:rsidP="00E9789D">
      <w:pPr>
        <w:rPr>
          <w:rFonts w:ascii="Arial CYR" w:hAnsi="Arial CYR" w:cs="Arial CYR"/>
          <w:b/>
          <w:bCs/>
          <w:color w:val="000000"/>
          <w:sz w:val="16"/>
          <w:szCs w:val="16"/>
        </w:rPr>
      </w:pPr>
      <w:r>
        <w:rPr>
          <w:rFonts w:ascii="Arial CYR" w:hAnsi="Arial CYR" w:cs="Arial CYR"/>
          <w:b/>
          <w:bCs/>
          <w:color w:val="000000"/>
          <w:sz w:val="16"/>
          <w:szCs w:val="16"/>
        </w:rPr>
        <w:t xml:space="preserve">директор МОУ СОШ </w:t>
      </w:r>
      <w:proofErr w:type="spellStart"/>
      <w:r>
        <w:rPr>
          <w:rFonts w:ascii="Arial CYR" w:hAnsi="Arial CYR" w:cs="Arial CYR"/>
          <w:b/>
          <w:bCs/>
          <w:color w:val="000000"/>
          <w:sz w:val="16"/>
          <w:szCs w:val="16"/>
        </w:rPr>
        <w:t>п</w:t>
      </w:r>
      <w:proofErr w:type="gramStart"/>
      <w:r>
        <w:rPr>
          <w:rFonts w:ascii="Arial CYR" w:hAnsi="Arial CYR" w:cs="Arial CYR"/>
          <w:b/>
          <w:bCs/>
          <w:color w:val="000000"/>
          <w:sz w:val="16"/>
          <w:szCs w:val="16"/>
        </w:rPr>
        <w:t>.Ж</w:t>
      </w:r>
      <w:proofErr w:type="gramEnd"/>
      <w:r>
        <w:rPr>
          <w:rFonts w:ascii="Arial CYR" w:hAnsi="Arial CYR" w:cs="Arial CYR"/>
          <w:b/>
          <w:bCs/>
          <w:color w:val="000000"/>
          <w:sz w:val="16"/>
          <w:szCs w:val="16"/>
        </w:rPr>
        <w:t>ирекен</w:t>
      </w:r>
      <w:proofErr w:type="spellEnd"/>
    </w:p>
    <w:p w:rsidR="00E9789D" w:rsidRDefault="00E9789D" w:rsidP="00E9789D">
      <w:pPr>
        <w:autoSpaceDE w:val="0"/>
        <w:autoSpaceDN w:val="0"/>
        <w:adjustRightInd w:val="0"/>
        <w:spacing w:after="0" w:line="400" w:lineRule="atLeast"/>
        <w:ind w:firstLine="170"/>
        <w:jc w:val="center"/>
        <w:rPr>
          <w:rFonts w:ascii="Arial" w:hAnsi="Arial" w:cs="Arial"/>
          <w:color w:val="000000"/>
          <w:sz w:val="28"/>
          <w:szCs w:val="28"/>
        </w:rPr>
      </w:pPr>
      <w:r>
        <w:rPr>
          <w:rFonts w:ascii="Arial" w:hAnsi="Arial" w:cs="Arial"/>
          <w:color w:val="000000"/>
          <w:sz w:val="28"/>
          <w:szCs w:val="28"/>
        </w:rPr>
        <w:t xml:space="preserve">Районный  конкурс </w:t>
      </w:r>
    </w:p>
    <w:p w:rsidR="00E9789D" w:rsidRDefault="00E9789D" w:rsidP="00E9789D">
      <w:pPr>
        <w:autoSpaceDE w:val="0"/>
        <w:autoSpaceDN w:val="0"/>
        <w:adjustRightInd w:val="0"/>
        <w:spacing w:after="0" w:line="400" w:lineRule="atLeast"/>
        <w:ind w:firstLine="170"/>
        <w:jc w:val="center"/>
        <w:rPr>
          <w:rFonts w:ascii="Arial" w:hAnsi="Arial" w:cs="Arial"/>
          <w:color w:val="000000"/>
          <w:sz w:val="28"/>
          <w:szCs w:val="28"/>
        </w:rPr>
      </w:pPr>
      <w:r>
        <w:rPr>
          <w:rFonts w:ascii="Arial" w:hAnsi="Arial" w:cs="Arial"/>
          <w:color w:val="000000"/>
          <w:sz w:val="28"/>
          <w:szCs w:val="28"/>
        </w:rPr>
        <w:t xml:space="preserve">компьютерных  презентаций </w:t>
      </w:r>
    </w:p>
    <w:p w:rsidR="00E9789D" w:rsidRDefault="00E9789D" w:rsidP="00E9789D">
      <w:pPr>
        <w:autoSpaceDE w:val="0"/>
        <w:autoSpaceDN w:val="0"/>
        <w:adjustRightInd w:val="0"/>
        <w:spacing w:after="0" w:line="400" w:lineRule="atLeast"/>
        <w:ind w:firstLine="170"/>
        <w:jc w:val="center"/>
        <w:rPr>
          <w:rFonts w:ascii="Arial" w:hAnsi="Arial" w:cs="Arial"/>
          <w:color w:val="000000"/>
          <w:sz w:val="16"/>
          <w:szCs w:val="16"/>
        </w:rPr>
      </w:pPr>
      <w:r>
        <w:rPr>
          <w:rFonts w:ascii="Arial" w:hAnsi="Arial" w:cs="Arial"/>
          <w:color w:val="000000"/>
          <w:sz w:val="28"/>
          <w:szCs w:val="28"/>
        </w:rPr>
        <w:lastRenderedPageBreak/>
        <w:t>«</w:t>
      </w:r>
      <w:r>
        <w:rPr>
          <w:rFonts w:ascii="Arial Black" w:hAnsi="Arial Black" w:cs="Arial Black"/>
          <w:color w:val="000000"/>
          <w:sz w:val="28"/>
          <w:szCs w:val="28"/>
        </w:rPr>
        <w:t>Гордость  Отчизны</w:t>
      </w:r>
      <w:r>
        <w:rPr>
          <w:rFonts w:ascii="Arial" w:hAnsi="Arial" w:cs="Arial"/>
          <w:color w:val="000000"/>
          <w:sz w:val="28"/>
          <w:szCs w:val="28"/>
        </w:rPr>
        <w:t>»</w:t>
      </w:r>
    </w:p>
    <w:p w:rsidR="00E9789D" w:rsidRDefault="00E9789D" w:rsidP="00E9789D">
      <w:pPr>
        <w:autoSpaceDE w:val="0"/>
        <w:autoSpaceDN w:val="0"/>
        <w:adjustRightInd w:val="0"/>
        <w:spacing w:after="0" w:line="160" w:lineRule="atLeast"/>
        <w:ind w:firstLine="170"/>
        <w:jc w:val="both"/>
        <w:rPr>
          <w:rFonts w:ascii="Arial" w:hAnsi="Arial" w:cs="Arial"/>
          <w:color w:val="000000"/>
          <w:sz w:val="16"/>
          <w:szCs w:val="16"/>
        </w:rPr>
      </w:pP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b/>
          <w:bCs/>
          <w:color w:val="000000"/>
          <w:sz w:val="16"/>
          <w:szCs w:val="16"/>
        </w:rPr>
        <w:t>С 1 по 6 декабря в Доме детского творчества прошёл районный конкурс компьютерных презентаций “Гордость Отчизны”, посвящённый юбилейным датам 2015 года</w:t>
      </w:r>
      <w:r>
        <w:rPr>
          <w:rFonts w:ascii="Arial CYR" w:hAnsi="Arial CYR" w:cs="Arial CYR"/>
          <w:color w:val="000000"/>
          <w:sz w:val="16"/>
          <w:szCs w:val="16"/>
        </w:rPr>
        <w:t xml:space="preserve">. </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В рамках этой темы участники могли выбрать любую юбилейную дату  предстоящего года. На конкурс были представлены презентации разнообразной тематики. Особое внимание ребята уделили  таким событиям: 70-летие Великой Победы, 50-летний юбилей выхода человека в открытый космос. Также были представлены презентации, посвящённые биографиям поэтов, писателей, художников, юбилеям исторических событий.</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По оценкам жюри среди участников места распределились следующим образом:  </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u w:val="single"/>
        </w:rPr>
        <w:t>Среди учеников 6-7 классов:</w:t>
      </w:r>
      <w:r>
        <w:rPr>
          <w:rFonts w:ascii="Arial CYR" w:hAnsi="Arial CYR" w:cs="Arial CYR"/>
          <w:color w:val="000000"/>
          <w:sz w:val="16"/>
          <w:szCs w:val="16"/>
        </w:rPr>
        <w:t xml:space="preserve"> </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1 место: Артур Соболев (работа «Первый выход человека в космос», школа №63), Алина Иванова («190 лет со дня восстания декабристов», школа №2);</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2 место: Сергей Еремеев («Отговорила роща золотая», школа №2);</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3 место: Юлия Дементьева («Солнечная палитра», школа №2).</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u w:val="single"/>
        </w:rPr>
        <w:t>Среди учеников 8-9 классов:</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1 место: Данила </w:t>
      </w:r>
      <w:proofErr w:type="spellStart"/>
      <w:r>
        <w:rPr>
          <w:rFonts w:ascii="Arial CYR" w:hAnsi="Arial CYR" w:cs="Arial CYR"/>
          <w:color w:val="000000"/>
          <w:sz w:val="16"/>
          <w:szCs w:val="16"/>
        </w:rPr>
        <w:t>Войталюк</w:t>
      </w:r>
      <w:proofErr w:type="spellEnd"/>
      <w:r>
        <w:rPr>
          <w:rFonts w:ascii="Arial CYR" w:hAnsi="Arial CYR" w:cs="Arial CYR"/>
          <w:color w:val="000000"/>
          <w:sz w:val="16"/>
          <w:szCs w:val="16"/>
        </w:rPr>
        <w:t xml:space="preserve"> («И снова мы первые», школа №70, п</w:t>
      </w:r>
      <w:proofErr w:type="gramStart"/>
      <w:r>
        <w:rPr>
          <w:rFonts w:ascii="Arial CYR" w:hAnsi="Arial CYR" w:cs="Arial CYR"/>
          <w:color w:val="000000"/>
          <w:sz w:val="16"/>
          <w:szCs w:val="16"/>
        </w:rPr>
        <w:t>.А</w:t>
      </w:r>
      <w:proofErr w:type="gramEnd"/>
      <w:r>
        <w:rPr>
          <w:rFonts w:ascii="Arial CYR" w:hAnsi="Arial CYR" w:cs="Arial CYR"/>
          <w:color w:val="000000"/>
          <w:sz w:val="16"/>
          <w:szCs w:val="16"/>
        </w:rPr>
        <w:t>ксёново-Зиловское);</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2 место: Анастасия </w:t>
      </w:r>
      <w:proofErr w:type="spellStart"/>
      <w:r>
        <w:rPr>
          <w:rFonts w:ascii="Arial CYR" w:hAnsi="Arial CYR" w:cs="Arial CYR"/>
          <w:color w:val="000000"/>
          <w:sz w:val="16"/>
          <w:szCs w:val="16"/>
        </w:rPr>
        <w:t>Горячкина</w:t>
      </w:r>
      <w:proofErr w:type="spellEnd"/>
      <w:r>
        <w:rPr>
          <w:rFonts w:ascii="Arial CYR" w:hAnsi="Arial CYR" w:cs="Arial CYR"/>
          <w:color w:val="000000"/>
          <w:sz w:val="16"/>
          <w:szCs w:val="16"/>
        </w:rPr>
        <w:t xml:space="preserve"> («Александр Суворов», школа №78), Елизавета </w:t>
      </w:r>
      <w:proofErr w:type="spellStart"/>
      <w:r>
        <w:rPr>
          <w:rFonts w:ascii="Arial CYR" w:hAnsi="Arial CYR" w:cs="Arial CYR"/>
          <w:color w:val="000000"/>
          <w:sz w:val="16"/>
          <w:szCs w:val="16"/>
        </w:rPr>
        <w:t>Кострубова</w:t>
      </w:r>
      <w:proofErr w:type="spellEnd"/>
      <w:r>
        <w:rPr>
          <w:rFonts w:ascii="Arial CYR" w:hAnsi="Arial CYR" w:cs="Arial CYR"/>
          <w:color w:val="000000"/>
          <w:sz w:val="16"/>
          <w:szCs w:val="16"/>
        </w:rPr>
        <w:t xml:space="preserve"> («Пионеры-герои», школа №2).</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3 место: Иван Копылов («70 лет Берлинской операции», школа №2), Михаил Назаров («70 лет Великой Победе», школа №63).</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u w:val="single"/>
        </w:rPr>
        <w:t>Среди учеников 10-11 классов:</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3 место: Олеся Зимина («Константин Симонов, школа №63).</w:t>
      </w:r>
    </w:p>
    <w:p w:rsidR="00E9789D" w:rsidRDefault="00E9789D" w:rsidP="00E9789D">
      <w:pPr>
        <w:autoSpaceDE w:val="0"/>
        <w:autoSpaceDN w:val="0"/>
        <w:adjustRightInd w:val="0"/>
        <w:spacing w:after="0" w:line="160" w:lineRule="atLeast"/>
        <w:ind w:firstLine="170"/>
        <w:jc w:val="both"/>
        <w:rPr>
          <w:rFonts w:ascii="Arial CYR" w:hAnsi="Arial CYR" w:cs="Arial CYR"/>
          <w:color w:val="000000"/>
          <w:sz w:val="16"/>
          <w:szCs w:val="16"/>
        </w:rPr>
      </w:pPr>
      <w:r>
        <w:rPr>
          <w:rFonts w:ascii="Arial CYR" w:hAnsi="Arial CYR" w:cs="Arial CYR"/>
          <w:color w:val="000000"/>
          <w:sz w:val="16"/>
          <w:szCs w:val="16"/>
        </w:rPr>
        <w:t>Жюри отметило, что все представленные на конкурс  работы соответствуют заданной теме, используется оригинальный дизайн, раскрыто содержание, все работы значимы по содержанию и могут быть использованы на уроках истории, литературы, изобразительного искусства или  классных часах.</w:t>
      </w:r>
    </w:p>
    <w:p w:rsidR="00E9789D" w:rsidRDefault="00E9789D" w:rsidP="00E9789D">
      <w:pPr>
        <w:autoSpaceDE w:val="0"/>
        <w:autoSpaceDN w:val="0"/>
        <w:adjustRightInd w:val="0"/>
        <w:spacing w:after="0" w:line="160" w:lineRule="atLeast"/>
        <w:ind w:firstLine="170"/>
        <w:jc w:val="right"/>
        <w:rPr>
          <w:rFonts w:ascii="Arial" w:hAnsi="Arial" w:cs="Arial"/>
          <w:b/>
          <w:bCs/>
          <w:color w:val="000000"/>
          <w:sz w:val="16"/>
          <w:szCs w:val="16"/>
        </w:rPr>
      </w:pPr>
      <w:r>
        <w:rPr>
          <w:rFonts w:ascii="Arial CYR" w:hAnsi="Arial CYR" w:cs="Arial CYR"/>
          <w:b/>
          <w:bCs/>
          <w:color w:val="000000"/>
          <w:sz w:val="16"/>
          <w:szCs w:val="16"/>
        </w:rPr>
        <w:t>(</w:t>
      </w:r>
      <w:proofErr w:type="spellStart"/>
      <w:r>
        <w:rPr>
          <w:rFonts w:ascii="Arial CYR" w:hAnsi="Arial CYR" w:cs="Arial CYR"/>
          <w:b/>
          <w:bCs/>
          <w:color w:val="000000"/>
          <w:sz w:val="16"/>
          <w:szCs w:val="16"/>
        </w:rPr>
        <w:t>Соб</w:t>
      </w:r>
      <w:proofErr w:type="gramStart"/>
      <w:r>
        <w:rPr>
          <w:rFonts w:ascii="Arial CYR" w:hAnsi="Arial CYR" w:cs="Arial CYR"/>
          <w:b/>
          <w:bCs/>
          <w:color w:val="000000"/>
          <w:sz w:val="16"/>
          <w:szCs w:val="16"/>
        </w:rPr>
        <w:t>.и</w:t>
      </w:r>
      <w:proofErr w:type="gramEnd"/>
      <w:r>
        <w:rPr>
          <w:rFonts w:ascii="Arial CYR" w:hAnsi="Arial CYR" w:cs="Arial CYR"/>
          <w:b/>
          <w:bCs/>
          <w:color w:val="000000"/>
          <w:sz w:val="16"/>
          <w:szCs w:val="16"/>
        </w:rPr>
        <w:t>нф</w:t>
      </w:r>
      <w:proofErr w:type="spellEnd"/>
      <w:r>
        <w:rPr>
          <w:rFonts w:ascii="Arial CYR" w:hAnsi="Arial CYR" w:cs="Arial CYR"/>
          <w:b/>
          <w:bCs/>
          <w:color w:val="000000"/>
          <w:sz w:val="16"/>
          <w:szCs w:val="16"/>
        </w:rPr>
        <w:t xml:space="preserve">.) </w:t>
      </w:r>
    </w:p>
    <w:p w:rsidR="00E9789D" w:rsidRPr="00E9789D" w:rsidRDefault="00E9789D" w:rsidP="00E9789D">
      <w:pPr>
        <w:autoSpaceDE w:val="0"/>
        <w:autoSpaceDN w:val="0"/>
        <w:adjustRightInd w:val="0"/>
        <w:spacing w:after="0" w:line="370" w:lineRule="atLeast"/>
        <w:ind w:firstLine="170"/>
        <w:jc w:val="center"/>
        <w:rPr>
          <w:rFonts w:ascii="Arial CYR" w:hAnsi="Arial CYR" w:cs="Arial CYR"/>
          <w:b/>
          <w:bCs/>
          <w:color w:val="000000"/>
          <w:sz w:val="28"/>
          <w:szCs w:val="28"/>
        </w:rPr>
      </w:pPr>
      <w:r w:rsidRPr="00E9789D">
        <w:rPr>
          <w:rFonts w:ascii="Arial CYR" w:hAnsi="Arial CYR" w:cs="Arial CYR"/>
          <w:b/>
          <w:bCs/>
          <w:color w:val="000000"/>
          <w:sz w:val="28"/>
          <w:szCs w:val="28"/>
        </w:rPr>
        <w:t xml:space="preserve">Социально-психологическая помощь </w:t>
      </w:r>
    </w:p>
    <w:p w:rsidR="00E9789D" w:rsidRPr="00E9789D" w:rsidRDefault="00E9789D" w:rsidP="00E9789D">
      <w:pPr>
        <w:autoSpaceDE w:val="0"/>
        <w:autoSpaceDN w:val="0"/>
        <w:adjustRightInd w:val="0"/>
        <w:spacing w:after="0" w:line="370" w:lineRule="atLeast"/>
        <w:ind w:firstLine="170"/>
        <w:jc w:val="center"/>
        <w:rPr>
          <w:rFonts w:ascii="Arial CYR" w:hAnsi="Arial CYR" w:cs="Arial CYR"/>
          <w:b/>
          <w:bCs/>
          <w:color w:val="000000"/>
          <w:sz w:val="28"/>
          <w:szCs w:val="28"/>
        </w:rPr>
      </w:pPr>
      <w:r w:rsidRPr="00E9789D">
        <w:rPr>
          <w:rFonts w:ascii="Arial CYR" w:hAnsi="Arial CYR" w:cs="Arial CYR"/>
          <w:b/>
          <w:bCs/>
          <w:color w:val="000000"/>
          <w:sz w:val="28"/>
          <w:szCs w:val="28"/>
        </w:rPr>
        <w:t xml:space="preserve">семьям, имеющих детей </w:t>
      </w:r>
    </w:p>
    <w:p w:rsidR="00E9789D" w:rsidRPr="00E9789D" w:rsidRDefault="00E9789D" w:rsidP="00E9789D">
      <w:pPr>
        <w:autoSpaceDE w:val="0"/>
        <w:autoSpaceDN w:val="0"/>
        <w:adjustRightInd w:val="0"/>
        <w:spacing w:after="0" w:line="370" w:lineRule="atLeast"/>
        <w:ind w:firstLine="170"/>
        <w:jc w:val="center"/>
        <w:rPr>
          <w:rFonts w:ascii="Arial CYR" w:hAnsi="Arial CYR" w:cs="Arial CYR"/>
          <w:b/>
          <w:bCs/>
          <w:color w:val="000000"/>
          <w:sz w:val="16"/>
          <w:szCs w:val="16"/>
        </w:rPr>
      </w:pPr>
      <w:r w:rsidRPr="00E9789D">
        <w:rPr>
          <w:rFonts w:ascii="Arial CYR" w:hAnsi="Arial CYR" w:cs="Arial CYR"/>
          <w:b/>
          <w:bCs/>
          <w:color w:val="000000"/>
          <w:sz w:val="28"/>
          <w:szCs w:val="28"/>
        </w:rPr>
        <w:t>с ограниченными возможностями</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b/>
          <w:bCs/>
          <w:color w:val="000000"/>
          <w:sz w:val="16"/>
          <w:szCs w:val="16"/>
        </w:rPr>
      </w:pPr>
    </w:p>
    <w:p w:rsidR="00E9789D" w:rsidRDefault="00E9789D" w:rsidP="00E9789D">
      <w:pPr>
        <w:rPr>
          <w:rFonts w:ascii="Arial CYR" w:hAnsi="Arial CYR" w:cs="Arial CYR"/>
          <w:color w:val="000000"/>
          <w:sz w:val="16"/>
          <w:szCs w:val="16"/>
        </w:rPr>
      </w:pPr>
      <w:r w:rsidRPr="00E9789D">
        <w:rPr>
          <w:rFonts w:ascii="Arial CYR" w:hAnsi="Arial CYR" w:cs="Arial CYR"/>
          <w:b/>
          <w:bCs/>
          <w:color w:val="000000"/>
          <w:sz w:val="16"/>
          <w:szCs w:val="16"/>
        </w:rPr>
        <w:t>В Чернышевском отделе социальной защиты на 01.01.2014 состояло на учете 140 семей с детьми-инвалидами (84 ребёнка школьного возраста,  из них обучаются в школах 58  детей-инвалидов, в т.ч. на домашнем обучении –26  ребёнок, не обучается 7  детей-инвалидов  в силу тяжести заболеваний)</w:t>
      </w:r>
      <w:r w:rsidRPr="00E9789D">
        <w:rPr>
          <w:rFonts w:ascii="Arial CYR" w:hAnsi="Arial CYR" w:cs="Arial CYR"/>
          <w:color w:val="000000"/>
          <w:sz w:val="16"/>
          <w:szCs w:val="16"/>
        </w:rPr>
        <w:t>.</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Социальный паспорт семей с детьми-инвалидами свидетельствует о том, что семья, в которой воспитывается ребенок–инвалид, часто испытывает материальные трудности. Так, из 140 семей с детьми-инвалидами, состоящих на учете в территориальных управлениях социальной поддержки населения на 01.01.2014 года, 12 семей являются многодетными,21 – неполными, 26 – </w:t>
      </w:r>
      <w:proofErr w:type="gramStart"/>
      <w:r w:rsidRPr="00E9789D">
        <w:rPr>
          <w:rFonts w:ascii="Arial CYR" w:hAnsi="Arial CYR" w:cs="Arial CYR"/>
          <w:color w:val="000000"/>
          <w:sz w:val="16"/>
          <w:szCs w:val="16"/>
        </w:rPr>
        <w:t>малообеспеченная</w:t>
      </w:r>
      <w:proofErr w:type="gramEnd"/>
      <w:r w:rsidRPr="00E9789D">
        <w:rPr>
          <w:rFonts w:ascii="Arial CYR" w:hAnsi="Arial CYR" w:cs="Arial CYR"/>
          <w:color w:val="000000"/>
          <w:sz w:val="16"/>
          <w:szCs w:val="16"/>
        </w:rPr>
        <w:t xml:space="preserve">. </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За 2013 год в территориальных управлениях социальной поддержки населения оказаны услуги  21 семье с детьми-инвалидами.</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В рамках реализации мероприятий осуществляет свою деятельность  служба  социальных работников по сопровождению семей с детьми-инвалидами. </w:t>
      </w:r>
      <w:proofErr w:type="gramStart"/>
      <w:r w:rsidRPr="00E9789D">
        <w:rPr>
          <w:rFonts w:ascii="Arial CYR" w:hAnsi="Arial CYR" w:cs="Arial CYR"/>
          <w:color w:val="000000"/>
          <w:sz w:val="16"/>
          <w:szCs w:val="16"/>
        </w:rPr>
        <w:t>Специалисты по социальной работе, которые осуществляют социальный патронаж семей с детьми-инвалидами, выявляют их потребности в предоставлении помощи и поддержки в учреждениях различных ведомств, поддерживают в актуальном состоянии автоматизированный банк данных по учету семей с детьми-инвалидами и их потребностей в получении государственных услуг в сфере здравоохранения, образования, занятости и социальной защиты, что позволяет своевременно на всех уровнях более качественно выполнять действующее</w:t>
      </w:r>
      <w:proofErr w:type="gramEnd"/>
      <w:r w:rsidRPr="00E9789D">
        <w:rPr>
          <w:rFonts w:ascii="Arial CYR" w:hAnsi="Arial CYR" w:cs="Arial CYR"/>
          <w:color w:val="000000"/>
          <w:sz w:val="16"/>
          <w:szCs w:val="16"/>
        </w:rPr>
        <w:t xml:space="preserve"> законодательство по проблемам детей-инвалидов,  а  также повысить эффективность  выполнения индивидуальной программы реабилитац</w:t>
      </w:r>
      <w:proofErr w:type="gramStart"/>
      <w:r w:rsidRPr="00E9789D">
        <w:rPr>
          <w:rFonts w:ascii="Arial CYR" w:hAnsi="Arial CYR" w:cs="Arial CYR"/>
          <w:color w:val="000000"/>
          <w:sz w:val="16"/>
          <w:szCs w:val="16"/>
        </w:rPr>
        <w:t>ии и ее</w:t>
      </w:r>
      <w:proofErr w:type="gramEnd"/>
      <w:r w:rsidRPr="00E9789D">
        <w:rPr>
          <w:rFonts w:ascii="Arial CYR" w:hAnsi="Arial CYR" w:cs="Arial CYR"/>
          <w:color w:val="000000"/>
          <w:sz w:val="16"/>
          <w:szCs w:val="16"/>
        </w:rPr>
        <w:t xml:space="preserve"> результативность.</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В 2014 году в учреждении получили реабилитационные услуги 26 клиентов, из них 2 ребенка с ограниченными возможностями, в том числе 24 ребенка-инвалида. </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В  учреждении реализуются инновационные модели оказания социальных реабилитационных услуг детям с ограниченными возможностями по следующим направлениям:</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максимальное включение окружения ребенка (родителей, опекунов, родственников) для проведения реабилитационных мероприятий.  В учреждении действует консультационный пункт для родителей детей-инвалидов и детей с ограниченными возможностями. Специалистами учреждения разработаны методические и раздаточные  материалы;</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проведение полноценной реабилитации по месту жительства ребенка, в первую очередь - детям с тяжелой патологией.</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По инициативе специалистов и родителей </w:t>
      </w:r>
      <w:proofErr w:type="gramStart"/>
      <w:r w:rsidRPr="00E9789D">
        <w:rPr>
          <w:rFonts w:ascii="Arial CYR" w:hAnsi="Arial CYR" w:cs="Arial CYR"/>
          <w:color w:val="000000"/>
          <w:sz w:val="16"/>
          <w:szCs w:val="16"/>
        </w:rPr>
        <w:t>учреждении</w:t>
      </w:r>
      <w:proofErr w:type="gramEnd"/>
      <w:r w:rsidRPr="00E9789D">
        <w:rPr>
          <w:rFonts w:ascii="Arial CYR" w:hAnsi="Arial CYR" w:cs="Arial CYR"/>
          <w:color w:val="000000"/>
          <w:sz w:val="16"/>
          <w:szCs w:val="16"/>
        </w:rPr>
        <w:t xml:space="preserve">  планируется открыть родительский клуб «Надежда». В клубе будут проводиться не только тематические занятия с родителями, но и </w:t>
      </w:r>
      <w:proofErr w:type="spellStart"/>
      <w:r w:rsidRPr="00E9789D">
        <w:rPr>
          <w:rFonts w:ascii="Arial CYR" w:hAnsi="Arial CYR" w:cs="Arial CYR"/>
          <w:color w:val="000000"/>
          <w:sz w:val="16"/>
          <w:szCs w:val="16"/>
        </w:rPr>
        <w:t>досуговые</w:t>
      </w:r>
      <w:proofErr w:type="spellEnd"/>
      <w:r w:rsidRPr="00E9789D">
        <w:rPr>
          <w:rFonts w:ascii="Arial CYR" w:hAnsi="Arial CYR" w:cs="Arial CYR"/>
          <w:color w:val="000000"/>
          <w:sz w:val="16"/>
          <w:szCs w:val="16"/>
        </w:rPr>
        <w:t xml:space="preserve"> мероприятия для семей, воспитывающих детей-инвалидов, что позволит расширить круг общения семьи, раскрыть творческий и внутренний потенциал всех её членов.</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Оснащение Центра современным оборудованием  позволяет использовать новейшие  технологии и  методы  реабилитации для детей. Это:  </w:t>
      </w:r>
      <w:proofErr w:type="spellStart"/>
      <w:r w:rsidRPr="00E9789D">
        <w:rPr>
          <w:rFonts w:ascii="Arial CYR" w:hAnsi="Arial CYR" w:cs="Arial CYR"/>
          <w:color w:val="000000"/>
          <w:sz w:val="16"/>
          <w:szCs w:val="16"/>
        </w:rPr>
        <w:t>арттерапия</w:t>
      </w:r>
      <w:proofErr w:type="spellEnd"/>
      <w:r w:rsidRPr="00E9789D">
        <w:rPr>
          <w:rFonts w:ascii="Arial CYR" w:hAnsi="Arial CYR" w:cs="Arial CYR"/>
          <w:color w:val="000000"/>
          <w:sz w:val="16"/>
          <w:szCs w:val="16"/>
        </w:rPr>
        <w:t xml:space="preserve">, </w:t>
      </w:r>
      <w:proofErr w:type="spellStart"/>
      <w:r w:rsidRPr="00E9789D">
        <w:rPr>
          <w:rFonts w:ascii="Arial CYR" w:hAnsi="Arial CYR" w:cs="Arial CYR"/>
          <w:color w:val="000000"/>
          <w:sz w:val="16"/>
          <w:szCs w:val="16"/>
        </w:rPr>
        <w:t>игротерапия</w:t>
      </w:r>
      <w:proofErr w:type="spellEnd"/>
      <w:r w:rsidRPr="00E9789D">
        <w:rPr>
          <w:rFonts w:ascii="Arial CYR" w:hAnsi="Arial CYR" w:cs="Arial CYR"/>
          <w:color w:val="000000"/>
          <w:sz w:val="16"/>
          <w:szCs w:val="16"/>
        </w:rPr>
        <w:t xml:space="preserve">, </w:t>
      </w:r>
      <w:proofErr w:type="spellStart"/>
      <w:r w:rsidRPr="00E9789D">
        <w:rPr>
          <w:rFonts w:ascii="Arial CYR" w:hAnsi="Arial CYR" w:cs="Arial CYR"/>
          <w:color w:val="000000"/>
          <w:sz w:val="16"/>
          <w:szCs w:val="16"/>
        </w:rPr>
        <w:t>кондуктивная</w:t>
      </w:r>
      <w:proofErr w:type="spellEnd"/>
      <w:r w:rsidRPr="00E9789D">
        <w:rPr>
          <w:rFonts w:ascii="Arial CYR" w:hAnsi="Arial CYR" w:cs="Arial CYR"/>
          <w:color w:val="000000"/>
          <w:sz w:val="16"/>
          <w:szCs w:val="16"/>
        </w:rPr>
        <w:t xml:space="preserve"> педагогика, </w:t>
      </w:r>
      <w:proofErr w:type="spellStart"/>
      <w:r w:rsidRPr="00E9789D">
        <w:rPr>
          <w:rFonts w:ascii="Arial CYR" w:hAnsi="Arial CYR" w:cs="Arial CYR"/>
          <w:color w:val="000000"/>
          <w:sz w:val="16"/>
          <w:szCs w:val="16"/>
        </w:rPr>
        <w:t>Монтессори-педагогика</w:t>
      </w:r>
      <w:proofErr w:type="spellEnd"/>
      <w:r w:rsidRPr="00E9789D">
        <w:rPr>
          <w:rFonts w:ascii="Arial CYR" w:hAnsi="Arial CYR" w:cs="Arial CYR"/>
          <w:color w:val="000000"/>
          <w:sz w:val="16"/>
          <w:szCs w:val="16"/>
        </w:rPr>
        <w:t>, занятия в сенсорных комнатах,  в том числе с применением методик биологической обратной связи.</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Среди инновационных технологий, применяемых специалистами в течение последних лет в данном учреждении, можно выделить следующие, зарекомендовавшие себя как наиболее эффективные:</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 занятия с детьми дошкольного  возраста по программам раннего педагогического вмешательства: «Маленькие ступеньки», «Реабилитационная игрушка», «Помоги мне это сделать самому» (по системе </w:t>
      </w:r>
      <w:proofErr w:type="spellStart"/>
      <w:r w:rsidRPr="00E9789D">
        <w:rPr>
          <w:rFonts w:ascii="Arial CYR" w:hAnsi="Arial CYR" w:cs="Arial CYR"/>
          <w:color w:val="000000"/>
          <w:sz w:val="16"/>
          <w:szCs w:val="16"/>
        </w:rPr>
        <w:t>Монтессори</w:t>
      </w:r>
      <w:proofErr w:type="spellEnd"/>
      <w:r w:rsidRPr="00E9789D">
        <w:rPr>
          <w:rFonts w:ascii="Arial CYR" w:hAnsi="Arial CYR" w:cs="Arial CYR"/>
          <w:color w:val="000000"/>
          <w:sz w:val="16"/>
          <w:szCs w:val="16"/>
        </w:rPr>
        <w:t>). Результаты работы показали наличие устойчивой динамики в развитии детей данной возрастной категории.</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 </w:t>
      </w:r>
      <w:proofErr w:type="gramStart"/>
      <w:r w:rsidRPr="00E9789D">
        <w:rPr>
          <w:rFonts w:ascii="Arial CYR" w:hAnsi="Arial CYR" w:cs="Arial CYR"/>
          <w:color w:val="000000"/>
          <w:sz w:val="16"/>
          <w:szCs w:val="16"/>
        </w:rPr>
        <w:t>с</w:t>
      </w:r>
      <w:proofErr w:type="gramEnd"/>
      <w:r w:rsidRPr="00E9789D">
        <w:rPr>
          <w:rFonts w:ascii="Arial CYR" w:hAnsi="Arial CYR" w:cs="Arial CYR"/>
          <w:color w:val="000000"/>
          <w:sz w:val="16"/>
          <w:szCs w:val="16"/>
        </w:rPr>
        <w:t>енсорное развитие детей.  Для этого  оборудованы «светлая»  и «темная» сенсорные  комнаты,</w:t>
      </w:r>
      <w:r w:rsidRPr="00E9789D">
        <w:rPr>
          <w:rFonts w:ascii="Arial CYR" w:hAnsi="Arial CYR" w:cs="Arial CYR"/>
          <w:b/>
          <w:bCs/>
          <w:color w:val="333333"/>
          <w:sz w:val="16"/>
          <w:szCs w:val="16"/>
        </w:rPr>
        <w:t xml:space="preserve"> </w:t>
      </w:r>
      <w:r w:rsidRPr="00E9789D">
        <w:rPr>
          <w:rFonts w:ascii="Arial CYR" w:hAnsi="Arial CYR" w:cs="Arial CYR"/>
          <w:color w:val="000000"/>
          <w:sz w:val="16"/>
          <w:szCs w:val="16"/>
        </w:rPr>
        <w:t xml:space="preserve">где подобрано специальное оборудование и  материалы для развития </w:t>
      </w:r>
      <w:proofErr w:type="spellStart"/>
      <w:r w:rsidRPr="00E9789D">
        <w:rPr>
          <w:rFonts w:ascii="Arial CYR" w:hAnsi="Arial CYR" w:cs="Arial CYR"/>
          <w:color w:val="000000"/>
          <w:sz w:val="16"/>
          <w:szCs w:val="16"/>
        </w:rPr>
        <w:t>сенсорики</w:t>
      </w:r>
      <w:proofErr w:type="spellEnd"/>
      <w:r w:rsidRPr="00E9789D">
        <w:rPr>
          <w:rFonts w:ascii="Arial CYR" w:hAnsi="Arial CYR" w:cs="Arial CYR"/>
          <w:color w:val="000000"/>
          <w:sz w:val="16"/>
          <w:szCs w:val="16"/>
        </w:rPr>
        <w:t xml:space="preserve"> детей с умственной отсталостью и сложными нарушениями развития.</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Внедрение новых методик в практику  работы учреждений позволяет расширить спектр услуг, улучшить качество реабилитационной работы и добиться устойчивой положительной динамики.</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lastRenderedPageBreak/>
        <w:t>В ноябре 2014г. прошел краевой фестиваль художественного творчества детей с ограниченными возможностями. В выставке декоративно-прикладного творчества  приняли участие 4 детей. В декабре было организовано  собрание родителей, имеющих детей-инвалидов по теме «Оптимизация умственной работоспособности головного мозга детей».</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3 декабря совместно с работниками отдела культуры «Овация» был организован и проведен праздник «Радуга» для детей с ограниченными возможностями. </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sidRPr="00E9789D">
        <w:rPr>
          <w:rFonts w:ascii="Arial CYR" w:hAnsi="Arial CYR" w:cs="Arial CYR"/>
          <w:color w:val="000000"/>
          <w:sz w:val="16"/>
          <w:szCs w:val="16"/>
        </w:rPr>
        <w:t xml:space="preserve">Коллектив ГУ СО ЧСРЦ «Дружба» выражает благодарность в проведении праздника работникам отдела культуры «Овация», ИП </w:t>
      </w:r>
      <w:proofErr w:type="spellStart"/>
      <w:r w:rsidRPr="00E9789D">
        <w:rPr>
          <w:rFonts w:ascii="Arial CYR" w:hAnsi="Arial CYR" w:cs="Arial CYR"/>
          <w:color w:val="000000"/>
          <w:sz w:val="16"/>
          <w:szCs w:val="16"/>
        </w:rPr>
        <w:t>Одилжону</w:t>
      </w:r>
      <w:proofErr w:type="spellEnd"/>
      <w:r w:rsidRPr="00E9789D">
        <w:rPr>
          <w:rFonts w:ascii="Arial CYR" w:hAnsi="Arial CYR" w:cs="Arial CYR"/>
          <w:color w:val="000000"/>
          <w:sz w:val="16"/>
          <w:szCs w:val="16"/>
        </w:rPr>
        <w:t xml:space="preserve"> </w:t>
      </w:r>
      <w:proofErr w:type="spellStart"/>
      <w:r w:rsidRPr="00E9789D">
        <w:rPr>
          <w:rFonts w:ascii="Arial CYR" w:hAnsi="Arial CYR" w:cs="Arial CYR"/>
          <w:color w:val="000000"/>
          <w:sz w:val="16"/>
          <w:szCs w:val="16"/>
        </w:rPr>
        <w:t>Хакназарову</w:t>
      </w:r>
      <w:proofErr w:type="spellEnd"/>
      <w:r w:rsidRPr="00E9789D">
        <w:rPr>
          <w:rFonts w:ascii="Arial CYR" w:hAnsi="Arial CYR" w:cs="Arial CYR"/>
          <w:color w:val="000000"/>
          <w:sz w:val="16"/>
          <w:szCs w:val="16"/>
        </w:rPr>
        <w:t xml:space="preserve"> и предпринимателям из Китая за предоставленные сладкие подарки и мягкие игрушки.</w:t>
      </w:r>
    </w:p>
    <w:p w:rsidR="00E9789D" w:rsidRDefault="00E9789D" w:rsidP="00E9789D">
      <w:pPr>
        <w:rPr>
          <w:rFonts w:ascii="Arial CYR" w:hAnsi="Arial CYR" w:cs="Arial CYR"/>
          <w:b/>
          <w:bCs/>
          <w:color w:val="000000"/>
          <w:sz w:val="16"/>
          <w:szCs w:val="16"/>
        </w:rPr>
      </w:pPr>
      <w:proofErr w:type="spellStart"/>
      <w:r w:rsidRPr="00E9789D">
        <w:rPr>
          <w:rFonts w:ascii="Arial CYR" w:hAnsi="Arial CYR" w:cs="Arial CYR"/>
          <w:b/>
          <w:bCs/>
          <w:color w:val="000000"/>
          <w:sz w:val="16"/>
          <w:szCs w:val="16"/>
        </w:rPr>
        <w:t>Е.Е.Деменская</w:t>
      </w:r>
      <w:proofErr w:type="spellEnd"/>
      <w:r w:rsidRPr="00E9789D">
        <w:rPr>
          <w:rFonts w:ascii="Arial CYR" w:hAnsi="Arial CYR" w:cs="Arial CYR"/>
          <w:b/>
          <w:bCs/>
          <w:color w:val="000000"/>
          <w:sz w:val="16"/>
          <w:szCs w:val="16"/>
        </w:rPr>
        <w:t>, специалист по социальной работе ГУ СО ЧСРЦ «Дружба»</w:t>
      </w:r>
    </w:p>
    <w:p w:rsidR="00E9789D" w:rsidRDefault="00E9789D" w:rsidP="00E9789D">
      <w:pPr>
        <w:autoSpaceDE w:val="0"/>
        <w:autoSpaceDN w:val="0"/>
        <w:adjustRightInd w:val="0"/>
        <w:spacing w:after="0" w:line="520" w:lineRule="atLeast"/>
        <w:jc w:val="both"/>
        <w:rPr>
          <w:rFonts w:ascii="Arial" w:hAnsi="Arial" w:cs="Arial"/>
          <w:color w:val="000000"/>
          <w:sz w:val="16"/>
          <w:szCs w:val="16"/>
        </w:rPr>
      </w:pPr>
      <w:r>
        <w:rPr>
          <w:rFonts w:ascii="Arial Black" w:hAnsi="Arial Black" w:cs="Arial Black"/>
          <w:color w:val="000000"/>
          <w:sz w:val="34"/>
          <w:szCs w:val="34"/>
        </w:rPr>
        <w:t>Ребёнок  с  ружьём</w:t>
      </w:r>
    </w:p>
    <w:p w:rsidR="00E9789D" w:rsidRDefault="00E9789D" w:rsidP="00E9789D">
      <w:pPr>
        <w:autoSpaceDE w:val="0"/>
        <w:autoSpaceDN w:val="0"/>
        <w:adjustRightInd w:val="0"/>
        <w:spacing w:after="0" w:line="170" w:lineRule="atLeast"/>
        <w:ind w:firstLine="170"/>
        <w:jc w:val="both"/>
        <w:rPr>
          <w:rFonts w:ascii="Arial" w:hAnsi="Arial" w:cs="Arial"/>
          <w:color w:val="000000"/>
          <w:sz w:val="16"/>
          <w:szCs w:val="16"/>
        </w:rPr>
      </w:pP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Прокуратура Чернышевского района в порядке надзора провела проверку материалов инспекции по делам несовершеннолетних об отказе в возбуждении уголовного дела в отношении несовершеннолетнего</w:t>
      </w:r>
      <w:r>
        <w:rPr>
          <w:rFonts w:ascii="Arial CYR" w:hAnsi="Arial CYR" w:cs="Arial CYR"/>
          <w:color w:val="000000"/>
          <w:sz w:val="16"/>
          <w:szCs w:val="16"/>
        </w:rPr>
        <w:t>.</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proofErr w:type="gramStart"/>
      <w:r>
        <w:rPr>
          <w:rFonts w:ascii="Arial CYR" w:hAnsi="Arial CYR" w:cs="Arial CYR"/>
          <w:color w:val="000000"/>
          <w:sz w:val="16"/>
          <w:szCs w:val="16"/>
        </w:rPr>
        <w:t>Установлено, что подросток, находящийся без родительского контроля в квартире своего дома, из окна произвел несколько выстрелов из пневматического ружья в прохожих, причинив гражданам острую физическая боль.</w:t>
      </w:r>
      <w:proofErr w:type="gramEnd"/>
      <w:r>
        <w:rPr>
          <w:rFonts w:ascii="Arial CYR" w:hAnsi="Arial CYR" w:cs="Arial CYR"/>
          <w:color w:val="000000"/>
          <w:sz w:val="16"/>
          <w:szCs w:val="16"/>
        </w:rPr>
        <w:t xml:space="preserve"> Одной из женщин был причинен имущественный ущерб - повреждена и испорчена её шуба. Эти действия подпадают под признаки состава преступления, предусмотренные ст. 116 УК РФ (побои), ст. 117 УК РФ (умышленное уничтожение или повреждение имущества).</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proofErr w:type="gramStart"/>
      <w:r>
        <w:rPr>
          <w:rFonts w:ascii="Arial CYR" w:hAnsi="Arial CYR" w:cs="Arial CYR"/>
          <w:color w:val="000000"/>
          <w:sz w:val="16"/>
          <w:szCs w:val="16"/>
        </w:rPr>
        <w:t>По результатам процессуальной проверки инспектором подразделения по делам несовершеннолетних законно вынесено постановление об отказе в возбуждении уголовного дела в связи</w:t>
      </w:r>
      <w:proofErr w:type="gramEnd"/>
      <w:r>
        <w:rPr>
          <w:rFonts w:ascii="Arial CYR" w:hAnsi="Arial CYR" w:cs="Arial CYR"/>
          <w:color w:val="000000"/>
          <w:sz w:val="16"/>
          <w:szCs w:val="16"/>
        </w:rPr>
        <w:t xml:space="preserve"> с тем, что несовершеннолетний не достиг возраста привлечения к уголовной ответственности по названным статьям Уголовного кодекса РФ.</w:t>
      </w:r>
    </w:p>
    <w:p w:rsidR="00E9789D" w:rsidRDefault="00E9789D" w:rsidP="00E9789D">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Вместе с тем, прокуратура пришла к выводу, что вынесение постановления об отказе в возбуждении уголовного дела является основанием для рассмотрения вопроса о постановке несовершеннолетнего на учет в инспекции по делам несовершеннолетних. Кроме того, прокуратура разъяснила, что пострадавшие от рук подростка вправе подать исковые заявления в суд о возмещении причиненного им имущественного и морального вреда в порядке гражданского судопроизводства. При удовлетворении их иска раскошелиться придется родителям несовершеннолетнего стрелка.</w:t>
      </w:r>
    </w:p>
    <w:p w:rsidR="00E9789D" w:rsidRDefault="00E9789D" w:rsidP="00E9789D">
      <w:pPr>
        <w:rPr>
          <w:rFonts w:ascii="Arial CYR" w:hAnsi="Arial CYR" w:cs="Arial CYR"/>
          <w:b/>
          <w:bCs/>
          <w:color w:val="000000"/>
          <w:sz w:val="16"/>
          <w:szCs w:val="16"/>
        </w:rPr>
      </w:pPr>
      <w:r>
        <w:rPr>
          <w:rFonts w:ascii="Arial CYR" w:hAnsi="Arial CYR" w:cs="Arial CYR"/>
          <w:b/>
          <w:bCs/>
          <w:color w:val="000000"/>
          <w:sz w:val="16"/>
          <w:szCs w:val="16"/>
        </w:rPr>
        <w:t xml:space="preserve">По информации помощника прокурора Чернышевского района Ивана </w:t>
      </w:r>
      <w:proofErr w:type="spellStart"/>
      <w:r>
        <w:rPr>
          <w:rFonts w:ascii="Arial CYR" w:hAnsi="Arial CYR" w:cs="Arial CYR"/>
          <w:b/>
          <w:bCs/>
          <w:color w:val="000000"/>
          <w:sz w:val="16"/>
          <w:szCs w:val="16"/>
        </w:rPr>
        <w:t>Седько</w:t>
      </w:r>
      <w:proofErr w:type="spellEnd"/>
    </w:p>
    <w:p w:rsidR="00E9789D" w:rsidRDefault="00E9789D" w:rsidP="00E9789D">
      <w:pPr>
        <w:rPr>
          <w:rFonts w:ascii="Arial Black" w:hAnsi="Arial Black" w:cs="Arial Black"/>
          <w:color w:val="000000"/>
          <w:sz w:val="40"/>
          <w:szCs w:val="40"/>
        </w:rPr>
      </w:pPr>
      <w:r>
        <w:rPr>
          <w:rFonts w:ascii="Arial Black" w:hAnsi="Arial Black" w:cs="Arial Black"/>
          <w:color w:val="000000"/>
          <w:sz w:val="40"/>
          <w:szCs w:val="40"/>
        </w:rPr>
        <w:t>Беспечный  папа</w:t>
      </w:r>
    </w:p>
    <w:p w:rsidR="00E9789D" w:rsidRPr="00E9789D" w:rsidRDefault="00E9789D" w:rsidP="00E9789D">
      <w:pPr>
        <w:pageBreakBefore/>
        <w:autoSpaceDE w:val="0"/>
        <w:autoSpaceDN w:val="0"/>
        <w:adjustRightInd w:val="0"/>
        <w:spacing w:after="0" w:line="170" w:lineRule="atLeast"/>
        <w:jc w:val="both"/>
        <w:rPr>
          <w:rFonts w:ascii="Arial CYR" w:hAnsi="Arial CYR" w:cs="Arial CYR"/>
          <w:color w:val="000000"/>
          <w:sz w:val="16"/>
          <w:szCs w:val="16"/>
        </w:rPr>
      </w:pPr>
      <w:r w:rsidRPr="00E9789D">
        <w:rPr>
          <w:rFonts w:ascii="Arial CYR" w:hAnsi="Arial CYR" w:cs="Arial CYR"/>
          <w:b/>
          <w:bCs/>
          <w:color w:val="000000"/>
          <w:spacing w:val="15"/>
          <w:sz w:val="16"/>
          <w:szCs w:val="16"/>
        </w:rPr>
        <w:lastRenderedPageBreak/>
        <w:t>Вечером 7 декабря</w:t>
      </w:r>
      <w:r w:rsidRPr="00E9789D">
        <w:rPr>
          <w:rFonts w:ascii="Arial CYR" w:hAnsi="Arial CYR" w:cs="Arial CYR"/>
          <w:b/>
          <w:bCs/>
          <w:color w:val="000000"/>
          <w:sz w:val="16"/>
          <w:szCs w:val="16"/>
        </w:rPr>
        <w:t xml:space="preserve"> водитель машины - 30-летний житель с</w:t>
      </w:r>
      <w:proofErr w:type="gramStart"/>
      <w:r w:rsidRPr="00E9789D">
        <w:rPr>
          <w:rFonts w:ascii="Arial CYR" w:hAnsi="Arial CYR" w:cs="Arial CYR"/>
          <w:b/>
          <w:bCs/>
          <w:color w:val="000000"/>
          <w:sz w:val="16"/>
          <w:szCs w:val="16"/>
        </w:rPr>
        <w:t>.Г</w:t>
      </w:r>
      <w:proofErr w:type="gramEnd"/>
      <w:r w:rsidRPr="00E9789D">
        <w:rPr>
          <w:rFonts w:ascii="Arial CYR" w:hAnsi="Arial CYR" w:cs="Arial CYR"/>
          <w:b/>
          <w:bCs/>
          <w:color w:val="000000"/>
          <w:sz w:val="16"/>
          <w:szCs w:val="16"/>
        </w:rPr>
        <w:t>аур - решил покатать своих малолетних дочерей на автомобиле. Взяв машину родственников, мужчина отправился в путь</w:t>
      </w:r>
      <w:r w:rsidRPr="00E9789D">
        <w:rPr>
          <w:rFonts w:ascii="Arial CYR" w:hAnsi="Arial CYR" w:cs="Arial CYR"/>
          <w:color w:val="000000"/>
          <w:sz w:val="16"/>
          <w:szCs w:val="16"/>
        </w:rPr>
        <w:t xml:space="preserve">. К слову, сам он не имел водительского удостоверения и не имел право садиться за руль. Отсутствие навыков вождения подвело мужчину - недалеко от села, у реки </w:t>
      </w:r>
      <w:proofErr w:type="spellStart"/>
      <w:r w:rsidRPr="00E9789D">
        <w:rPr>
          <w:rFonts w:ascii="Arial CYR" w:hAnsi="Arial CYR" w:cs="Arial CYR"/>
          <w:color w:val="000000"/>
          <w:sz w:val="16"/>
          <w:szCs w:val="16"/>
        </w:rPr>
        <w:t>Куэнга</w:t>
      </w:r>
      <w:proofErr w:type="spellEnd"/>
      <w:r w:rsidRPr="00E9789D">
        <w:rPr>
          <w:rFonts w:ascii="Arial CYR" w:hAnsi="Arial CYR" w:cs="Arial CYR"/>
          <w:color w:val="000000"/>
          <w:sz w:val="16"/>
          <w:szCs w:val="16"/>
        </w:rPr>
        <w:t>, он не справился с рулевым управлением и допустил наезд на дерево. В результате ДТП в ГУЗ “Центральная районная больница’’ п</w:t>
      </w:r>
      <w:proofErr w:type="gramStart"/>
      <w:r w:rsidRPr="00E9789D">
        <w:rPr>
          <w:rFonts w:ascii="Arial CYR" w:hAnsi="Arial CYR" w:cs="Arial CYR"/>
          <w:color w:val="000000"/>
          <w:sz w:val="16"/>
          <w:szCs w:val="16"/>
        </w:rPr>
        <w:t>.Ч</w:t>
      </w:r>
      <w:proofErr w:type="gramEnd"/>
      <w:r w:rsidRPr="00E9789D">
        <w:rPr>
          <w:rFonts w:ascii="Arial CYR" w:hAnsi="Arial CYR" w:cs="Arial CYR"/>
          <w:color w:val="000000"/>
          <w:sz w:val="16"/>
          <w:szCs w:val="16"/>
        </w:rPr>
        <w:t xml:space="preserve">ернышевск доставлена 6-летняя девочка с диагнозом «закрытый поперечный перелом обеих костей левой голени со смещением отломков» и 7-летняя девочка с диагнозом «ушиб мягких тканей волосистой части головы».                                                                                                         </w:t>
      </w:r>
      <w:r w:rsidRPr="00E9789D">
        <w:rPr>
          <w:rFonts w:ascii="Arial CYR" w:hAnsi="Arial CYR" w:cs="Arial CYR"/>
          <w:color w:val="000000"/>
          <w:sz w:val="16"/>
          <w:szCs w:val="16"/>
        </w:rPr>
        <w:tab/>
      </w:r>
      <w:r w:rsidRPr="00E9789D">
        <w:rPr>
          <w:rFonts w:ascii="Arial CYR" w:hAnsi="Arial CYR" w:cs="Arial CYR"/>
          <w:color w:val="000000"/>
          <w:sz w:val="16"/>
          <w:szCs w:val="16"/>
        </w:rPr>
        <w:tab/>
      </w:r>
      <w:r w:rsidRPr="00E9789D">
        <w:rPr>
          <w:rFonts w:ascii="Arial CYR" w:hAnsi="Arial CYR" w:cs="Arial CYR"/>
          <w:color w:val="000000"/>
          <w:sz w:val="16"/>
          <w:szCs w:val="16"/>
        </w:rPr>
        <w:tab/>
      </w:r>
      <w:r w:rsidRPr="00E9789D">
        <w:rPr>
          <w:rFonts w:ascii="Arial CYR" w:hAnsi="Arial CYR" w:cs="Arial CYR"/>
          <w:color w:val="000000"/>
          <w:sz w:val="16"/>
          <w:szCs w:val="16"/>
        </w:rPr>
        <w:tab/>
      </w:r>
      <w:r w:rsidRPr="00E9789D">
        <w:rPr>
          <w:rFonts w:ascii="Arial CYR" w:hAnsi="Arial CYR" w:cs="Arial CYR"/>
          <w:color w:val="000000"/>
          <w:sz w:val="16"/>
          <w:szCs w:val="16"/>
        </w:rPr>
        <w:tab/>
      </w:r>
      <w:r w:rsidRPr="00E9789D">
        <w:rPr>
          <w:rFonts w:ascii="Arial CYR" w:hAnsi="Arial CYR" w:cs="Arial CYR"/>
          <w:color w:val="000000"/>
          <w:sz w:val="16"/>
          <w:szCs w:val="16"/>
        </w:rPr>
        <w:tab/>
        <w:t xml:space="preserve">   Уважаемые родители! Помните, что ребёнок в салоне автомашины целиком и полностью зависит от водителя. К сожалению, пренебрежение элементарными мерами безопасности родителями не только для них, но и для ребенка может закончиться очень трагично. Особенно если при движении автомашины ребенок располагается у мамы или папы на руках. В этом случае ошибочно полагать, что, держа на руках, мы его оберегаем. При столкновении или резком торможении вес пассажира возрастает в несколько раз, и удержать ребенка от резкого удара практически невозможно. Если при этом и сам взрослый не пристегнут ремнем безопасности, то это верная гибель для малыша. Доказано, что ничто лучше специальных удерживающих сре</w:t>
      </w:r>
      <w:proofErr w:type="gramStart"/>
      <w:r w:rsidRPr="00E9789D">
        <w:rPr>
          <w:rFonts w:ascii="Arial CYR" w:hAnsi="Arial CYR" w:cs="Arial CYR"/>
          <w:color w:val="000000"/>
          <w:sz w:val="16"/>
          <w:szCs w:val="16"/>
        </w:rPr>
        <w:t>дств дл</w:t>
      </w:r>
      <w:proofErr w:type="gramEnd"/>
      <w:r w:rsidRPr="00E9789D">
        <w:rPr>
          <w:rFonts w:ascii="Arial CYR" w:hAnsi="Arial CYR" w:cs="Arial CYR"/>
          <w:color w:val="000000"/>
          <w:sz w:val="16"/>
          <w:szCs w:val="16"/>
        </w:rPr>
        <w:t xml:space="preserve">я перевозки детей не оберегает их в момент аварии. </w:t>
      </w:r>
    </w:p>
    <w:p w:rsidR="00E9789D" w:rsidRPr="00E9789D" w:rsidRDefault="00E9789D" w:rsidP="00E9789D">
      <w:pPr>
        <w:autoSpaceDE w:val="0"/>
        <w:autoSpaceDN w:val="0"/>
        <w:adjustRightInd w:val="0"/>
        <w:spacing w:after="0" w:line="170" w:lineRule="atLeast"/>
        <w:ind w:firstLine="170"/>
        <w:jc w:val="both"/>
        <w:rPr>
          <w:rFonts w:ascii="Arial CYR" w:hAnsi="Arial CYR" w:cs="Arial CYR"/>
          <w:b/>
          <w:bCs/>
          <w:color w:val="000000"/>
          <w:sz w:val="16"/>
          <w:szCs w:val="16"/>
        </w:rPr>
      </w:pPr>
      <w:r w:rsidRPr="00E9789D">
        <w:rPr>
          <w:rFonts w:ascii="Arial CYR" w:hAnsi="Arial CYR" w:cs="Arial CYR"/>
          <w:color w:val="000000"/>
          <w:sz w:val="16"/>
          <w:szCs w:val="16"/>
        </w:rPr>
        <w:t xml:space="preserve">С раннего возраста приучайте детей соблюдать Правила дорожного движения. И не забывайте, что личный пример - самая доходчивая форма обучения. Помните! Ребёнок учится «законам дороги», беря пример с вас, родителей, с других взрослых. Пусть ваш пример учит дисциплинированному поведению на улице не только вашего ребёнка, но и других детей.     </w:t>
      </w:r>
    </w:p>
    <w:p w:rsidR="00E9789D" w:rsidRPr="00E9789D" w:rsidRDefault="00E9789D" w:rsidP="00E9789D">
      <w:pPr>
        <w:autoSpaceDE w:val="0"/>
        <w:autoSpaceDN w:val="0"/>
        <w:adjustRightInd w:val="0"/>
        <w:spacing w:after="0" w:line="170" w:lineRule="atLeast"/>
        <w:ind w:firstLine="170"/>
        <w:jc w:val="right"/>
        <w:rPr>
          <w:rFonts w:ascii="Arial CYR" w:hAnsi="Arial CYR" w:cs="Arial CYR"/>
          <w:b/>
          <w:bCs/>
          <w:color w:val="000000"/>
          <w:sz w:val="16"/>
          <w:szCs w:val="16"/>
        </w:rPr>
      </w:pPr>
      <w:proofErr w:type="spellStart"/>
      <w:r w:rsidRPr="00E9789D">
        <w:rPr>
          <w:rFonts w:ascii="Arial CYR" w:hAnsi="Arial CYR" w:cs="Arial CYR"/>
          <w:b/>
          <w:bCs/>
          <w:color w:val="000000"/>
          <w:sz w:val="16"/>
          <w:szCs w:val="16"/>
        </w:rPr>
        <w:t>С.В.Вершинский</w:t>
      </w:r>
      <w:proofErr w:type="spellEnd"/>
      <w:r w:rsidRPr="00E9789D">
        <w:rPr>
          <w:rFonts w:ascii="Arial CYR" w:hAnsi="Arial CYR" w:cs="Arial CYR"/>
          <w:b/>
          <w:bCs/>
          <w:color w:val="000000"/>
          <w:sz w:val="16"/>
          <w:szCs w:val="16"/>
        </w:rPr>
        <w:t>, начальник ОГИБДД ОМВД России по Чернышевскому району</w:t>
      </w:r>
    </w:p>
    <w:p w:rsidR="00E9789D" w:rsidRDefault="0031486E" w:rsidP="0031486E">
      <w:pPr>
        <w:autoSpaceDE w:val="0"/>
        <w:autoSpaceDN w:val="0"/>
        <w:adjustRightInd w:val="0"/>
        <w:spacing w:after="0" w:line="480" w:lineRule="atLeast"/>
        <w:ind w:firstLine="170"/>
        <w:jc w:val="center"/>
        <w:rPr>
          <w:rFonts w:ascii="Arial" w:hAnsi="Arial" w:cs="Arial"/>
          <w:b/>
          <w:bCs/>
          <w:sz w:val="40"/>
          <w:szCs w:val="40"/>
        </w:rPr>
      </w:pPr>
      <w:r>
        <w:rPr>
          <w:rFonts w:ascii="Arial" w:hAnsi="Arial" w:cs="Arial"/>
          <w:b/>
          <w:bCs/>
          <w:color w:val="000000"/>
          <w:sz w:val="40"/>
          <w:szCs w:val="40"/>
        </w:rPr>
        <w:t xml:space="preserve">Несовершеннолетний - </w:t>
      </w:r>
      <w:r>
        <w:rPr>
          <w:rFonts w:ascii="Arial" w:hAnsi="Arial" w:cs="Arial"/>
          <w:b/>
          <w:bCs/>
          <w:sz w:val="40"/>
          <w:szCs w:val="40"/>
        </w:rPr>
        <w:t>в приоритете</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b/>
          <w:bCs/>
          <w:color w:val="000000"/>
          <w:sz w:val="16"/>
          <w:szCs w:val="16"/>
        </w:rPr>
      </w:pPr>
      <w:r w:rsidRPr="0031486E">
        <w:rPr>
          <w:rFonts w:ascii="Arial CYR" w:hAnsi="Arial CYR" w:cs="Arial CYR"/>
          <w:b/>
          <w:bCs/>
          <w:color w:val="000000"/>
          <w:sz w:val="16"/>
          <w:szCs w:val="16"/>
        </w:rPr>
        <w:t xml:space="preserve">Исполнение наказаний и меры уголовно-правового характера без изоляции от общества, назначаемые судами,  в нашем районе осуществляет филиал по Чернышевскому району ФКУ УИИ УФСИН России по Забайкальскому краю. Основная задача небольшого коллектива инспекции - это профилактическая и воспитательная работа с </w:t>
      </w:r>
      <w:proofErr w:type="gramStart"/>
      <w:r w:rsidRPr="0031486E">
        <w:rPr>
          <w:rFonts w:ascii="Arial CYR" w:hAnsi="Arial CYR" w:cs="Arial CYR"/>
          <w:b/>
          <w:bCs/>
          <w:color w:val="000000"/>
          <w:sz w:val="16"/>
          <w:szCs w:val="16"/>
        </w:rPr>
        <w:t>условно-осужденными</w:t>
      </w:r>
      <w:proofErr w:type="gramEnd"/>
      <w:r w:rsidRPr="0031486E">
        <w:rPr>
          <w:rFonts w:ascii="Arial CYR" w:hAnsi="Arial CYR" w:cs="Arial CYR"/>
          <w:b/>
          <w:bCs/>
          <w:color w:val="000000"/>
          <w:sz w:val="16"/>
          <w:szCs w:val="16"/>
        </w:rPr>
        <w:t xml:space="preserve"> гражданами, направленная на недопущение совершения повторных преступлений и правонарушений, но одним из приоритетных направлений является работа с несовершеннолетними.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О том, какая работа в 2014 году была проведена для того, чтобы несовершеннолетний осужденный больше никогда не встал на преступный путь, рассказала начальник филиала, майор внутренней службы Наталья Леонидовна Кожина</w:t>
      </w:r>
      <w:r w:rsidRPr="0031486E">
        <w:rPr>
          <w:rFonts w:ascii="Arial CYR" w:hAnsi="Arial CYR" w:cs="Arial CYR"/>
          <w:color w:val="000000"/>
          <w:sz w:val="16"/>
          <w:szCs w:val="16"/>
        </w:rPr>
        <w:t>.</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xml:space="preserve">- Наталья Леонидовна, сколько всего несовершеннолетних правонарушителей состоит на учёте в инспекции исполнения наказаний Чернышевского района? В какую сторону изменяется эта цифра в последние годы: увеличивается или, наоборот, уменьшается?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На сегодняшний день на учёте состоит семь несовершеннолетних осужденных, а всего за прошедший период прошло 19. Данная категория осужденных уменьшилась по сравнению с прошлым годом.</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Знаю, что коллектив инспекции работает в тесном взаимодействии со многими службами</w:t>
      </w:r>
      <w:r w:rsidRPr="0031486E">
        <w:rPr>
          <w:rFonts w:ascii="Arial CYR" w:hAnsi="Arial CYR" w:cs="Arial CYR"/>
          <w:color w:val="000000"/>
          <w:sz w:val="16"/>
          <w:szCs w:val="16"/>
        </w:rPr>
        <w:t xml:space="preserve">.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Верно. Свою работу мы выстраиваем совместно с участковыми уполномоченными полиции, инспекторами по делам несовершеннолетних, членами районной комиссии по делам несовершеннолетних, реабилитационным центром для несовершеннолетних “Дружба”, другими структурами. И наше сотрудничество довольно успешно - когда все заинтересованы в достижении общей цели, тогда можно рассчитывать на высокий результат.</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Во взаимодействии с участковыми, инспекторами ПДН, членами комиссии ПДН ежемесячно проводим оперативно-профилактические мероприятия  «Несовершеннолетний», направленные на предупреждение детской безнадзорности, правонарушений, семейного неблагополучия, преступлений, совершаемых против жизни, здоровья и половой неприкосновенности несовершеннолетних, пресечения фактов алкоголизма и наркомании подростков. В ходе проводимых мероприятий обязательно посещаем несовершеннолетних осужденных, состоящих на учете в филиале УИИ.</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Некоторые психологи утверждают, что всё идёт от семьи: поведение ребёнка, его наклонности, образ жизни. Как Вы считаете, так ли это?</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 На практике мы убеждаемся в справедливости данного утверждения. Большинство наших подопечных - это дети из неблагополучных семей. У многих родители злоупотребляют спиртным, не работают, некоторые </w:t>
      </w:r>
      <w:proofErr w:type="gramStart"/>
      <w:r w:rsidRPr="0031486E">
        <w:rPr>
          <w:rFonts w:ascii="Arial CYR" w:hAnsi="Arial CYR" w:cs="Arial CYR"/>
          <w:color w:val="000000"/>
          <w:sz w:val="16"/>
          <w:szCs w:val="16"/>
        </w:rPr>
        <w:t>папы</w:t>
      </w:r>
      <w:proofErr w:type="gramEnd"/>
      <w:r w:rsidRPr="0031486E">
        <w:rPr>
          <w:rFonts w:ascii="Arial CYR" w:hAnsi="Arial CYR" w:cs="Arial CYR"/>
          <w:color w:val="000000"/>
          <w:sz w:val="16"/>
          <w:szCs w:val="16"/>
        </w:rPr>
        <w:t xml:space="preserve"> и мамы сами побывали в местах не столь отдалённых. Поэтому, выстраивая работу с ребёнком, мы не оставляем без внимания и родителей. Ведь во многом от них будет зависеть, покатится ли подросток “по наклонной”, либо больше никогда не нарушит закон.</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Мы беседуем с родителями несовершеннолетних преступников, при их желании, оказываем содействие в получении ими психологической помощи. На таких встречах взрослые могут получить грамотный совет, узнать, как помочь своему ребёнку встать на путь исправления.</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proofErr w:type="gramStart"/>
      <w:r w:rsidRPr="0031486E">
        <w:rPr>
          <w:rFonts w:ascii="Arial CYR" w:hAnsi="Arial CYR" w:cs="Arial CYR"/>
          <w:color w:val="000000"/>
          <w:sz w:val="16"/>
          <w:szCs w:val="16"/>
        </w:rPr>
        <w:t xml:space="preserve">Совместно с ПДН ОМВД по Чернышевскому району, СРЦ «Дружба» проводим обследование жилищно-бытовых условий несовершеннолетних осужденных и осужденных, которым судом предоставлена отсрочка отбывания наказания с целью исключения случаев ненадлежащего исполнения родительских обязанностей и выявления обстоятельств, свидетельствующих о жестоком обращении с несовершеннолетними со стороны родителей и лиц, на которых возложены обязанности по их воспитанию. </w:t>
      </w:r>
      <w:proofErr w:type="gramEnd"/>
    </w:p>
    <w:p w:rsidR="0031486E" w:rsidRPr="0031486E" w:rsidRDefault="0031486E" w:rsidP="0031486E">
      <w:pPr>
        <w:autoSpaceDE w:val="0"/>
        <w:autoSpaceDN w:val="0"/>
        <w:adjustRightInd w:val="0"/>
        <w:spacing w:after="0" w:line="170" w:lineRule="atLeast"/>
        <w:ind w:firstLine="170"/>
        <w:jc w:val="both"/>
        <w:rPr>
          <w:rFonts w:ascii="Arial CYR" w:hAnsi="Arial CYR" w:cs="Arial CYR"/>
          <w:b/>
          <w:bCs/>
          <w:color w:val="000000"/>
          <w:sz w:val="16"/>
          <w:szCs w:val="16"/>
        </w:rPr>
      </w:pPr>
      <w:r w:rsidRPr="0031486E">
        <w:rPr>
          <w:rFonts w:ascii="Arial CYR" w:hAnsi="Arial CYR" w:cs="Arial CYR"/>
          <w:b/>
          <w:bCs/>
          <w:color w:val="000000"/>
          <w:sz w:val="16"/>
          <w:szCs w:val="16"/>
        </w:rPr>
        <w:t>- Суд, при вынесении приговора несовершеннолетнему, часто возлагает на него дополнительные обязанности: учиться или работать. Не потому ли, что праздный образ жизни не может способствовать исправлению преступника?</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 Конечно, ребёнок должен быть занят чем-то хорошим, чтобы не оставалось времени </w:t>
      </w:r>
      <w:proofErr w:type="gramStart"/>
      <w:r w:rsidRPr="0031486E">
        <w:rPr>
          <w:rFonts w:ascii="Arial CYR" w:hAnsi="Arial CYR" w:cs="Arial CYR"/>
          <w:color w:val="000000"/>
          <w:sz w:val="16"/>
          <w:szCs w:val="16"/>
        </w:rPr>
        <w:t>для</w:t>
      </w:r>
      <w:proofErr w:type="gramEnd"/>
      <w:r w:rsidRPr="0031486E">
        <w:rPr>
          <w:rFonts w:ascii="Arial CYR" w:hAnsi="Arial CYR" w:cs="Arial CYR"/>
          <w:color w:val="000000"/>
          <w:sz w:val="16"/>
          <w:szCs w:val="16"/>
        </w:rPr>
        <w:t xml:space="preserve"> плохого. Именно поэтому мы тесно сотрудничаем и с Центром занятости населения района. Между нами заключено соглашение об информационном обмене, специалисты Центра проводят с нашими подопечными встречи, на которых рассказывают ребятам об имеющихся в районе вакансиях, о востребованных профессиях, о возможностях пройти </w:t>
      </w:r>
      <w:proofErr w:type="gramStart"/>
      <w:r w:rsidRPr="0031486E">
        <w:rPr>
          <w:rFonts w:ascii="Arial CYR" w:hAnsi="Arial CYR" w:cs="Arial CYR"/>
          <w:color w:val="000000"/>
          <w:sz w:val="16"/>
          <w:szCs w:val="16"/>
        </w:rPr>
        <w:t>обучение по</w:t>
      </w:r>
      <w:proofErr w:type="gramEnd"/>
      <w:r w:rsidRPr="0031486E">
        <w:rPr>
          <w:rFonts w:ascii="Arial CYR" w:hAnsi="Arial CYR" w:cs="Arial CYR"/>
          <w:color w:val="000000"/>
          <w:sz w:val="16"/>
          <w:szCs w:val="16"/>
        </w:rPr>
        <w:t xml:space="preserve"> некоторым специальностям.</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А в июле психологами СРЦ “Дружба” был проведен психологический тренинг «Управляй своей судьбой», на котором осужденным было предложено задуматься о смысле жизни, о своих перспективах, о своем будущем, жизненных планах, а также мотивировать себя на успех и личностный рост.</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xml:space="preserve">- Бывая на заседаниях районной комиссии по делам несовершеннолетних, часто от малолетних преступников приходится слышать в оправдание: “Я не знал,  что мой поступок противоправен”...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 Незнание закона, известно, не освобождает от ответственности. Потому просветительской работе мы тоже уделяем большое внимание. Так, для профилактики преступности среди несовершеннолетних весной приняли участие в месячнике правовых знаний, направленных на правовое, патриотическое воспитание несовершеннолетних, предотвращение распространения в их среде криминальной субкультуры. Сотрудниками филиала в 9-11 классах школ </w:t>
      </w:r>
      <w:proofErr w:type="spellStart"/>
      <w:r w:rsidRPr="0031486E">
        <w:rPr>
          <w:rFonts w:ascii="Arial CYR" w:hAnsi="Arial CYR" w:cs="Arial CYR"/>
          <w:color w:val="000000"/>
          <w:sz w:val="16"/>
          <w:szCs w:val="16"/>
        </w:rPr>
        <w:t>с</w:t>
      </w:r>
      <w:proofErr w:type="gramStart"/>
      <w:r w:rsidRPr="0031486E">
        <w:rPr>
          <w:rFonts w:ascii="Arial CYR" w:hAnsi="Arial CYR" w:cs="Arial CYR"/>
          <w:color w:val="000000"/>
          <w:sz w:val="16"/>
          <w:szCs w:val="16"/>
        </w:rPr>
        <w:t>.А</w:t>
      </w:r>
      <w:proofErr w:type="gramEnd"/>
      <w:r w:rsidRPr="0031486E">
        <w:rPr>
          <w:rFonts w:ascii="Arial CYR" w:hAnsi="Arial CYR" w:cs="Arial CYR"/>
          <w:color w:val="000000"/>
          <w:sz w:val="16"/>
          <w:szCs w:val="16"/>
        </w:rPr>
        <w:t>леур</w:t>
      </w:r>
      <w:proofErr w:type="spellEnd"/>
      <w:r w:rsidRPr="0031486E">
        <w:rPr>
          <w:rFonts w:ascii="Arial CYR" w:hAnsi="Arial CYR" w:cs="Arial CYR"/>
          <w:color w:val="000000"/>
          <w:sz w:val="16"/>
          <w:szCs w:val="16"/>
        </w:rPr>
        <w:t xml:space="preserve">, </w:t>
      </w:r>
      <w:proofErr w:type="spellStart"/>
      <w:r w:rsidRPr="0031486E">
        <w:rPr>
          <w:rFonts w:ascii="Arial CYR" w:hAnsi="Arial CYR" w:cs="Arial CYR"/>
          <w:color w:val="000000"/>
          <w:sz w:val="16"/>
          <w:szCs w:val="16"/>
        </w:rPr>
        <w:t>с.Утан</w:t>
      </w:r>
      <w:proofErr w:type="spellEnd"/>
      <w:r w:rsidRPr="0031486E">
        <w:rPr>
          <w:rFonts w:ascii="Arial CYR" w:hAnsi="Arial CYR" w:cs="Arial CYR"/>
          <w:color w:val="000000"/>
          <w:sz w:val="16"/>
          <w:szCs w:val="16"/>
        </w:rPr>
        <w:t xml:space="preserve"> проведены </w:t>
      </w:r>
      <w:proofErr w:type="spellStart"/>
      <w:r w:rsidRPr="0031486E">
        <w:rPr>
          <w:rFonts w:ascii="Arial CYR" w:hAnsi="Arial CYR" w:cs="Arial CYR"/>
          <w:color w:val="000000"/>
          <w:sz w:val="16"/>
          <w:szCs w:val="16"/>
        </w:rPr>
        <w:t>видеолектории</w:t>
      </w:r>
      <w:proofErr w:type="spellEnd"/>
      <w:r w:rsidRPr="0031486E">
        <w:rPr>
          <w:rFonts w:ascii="Arial CYR" w:hAnsi="Arial CYR" w:cs="Arial CYR"/>
          <w:color w:val="000000"/>
          <w:sz w:val="16"/>
          <w:szCs w:val="16"/>
        </w:rPr>
        <w:t xml:space="preserve">: дети просмотрели тематические фильмы «Людские судьбы», «Правда о пиве, водке и алкогольных ядах», «Плачут сердца». Совместно с участковыми полиции со старшеклассниками инспекторы филиала провели беседы, </w:t>
      </w:r>
      <w:r w:rsidRPr="0031486E">
        <w:rPr>
          <w:rFonts w:ascii="Arial CYR" w:hAnsi="Arial CYR" w:cs="Arial CYR"/>
          <w:color w:val="000000"/>
          <w:sz w:val="16"/>
          <w:szCs w:val="16"/>
        </w:rPr>
        <w:lastRenderedPageBreak/>
        <w:t>направленные на профилактику преступности среди несовершеннолетних, формирование законопослушного поведения. Мы говорили детям, как может негативно отразиться на их дальнейшей судьбе единственный проступок, объясняли, что одно преступление закрывает двери во многие престижные вузы, ставит крест на будущей карьере в правоохранительных органах. И, конечно, напоминали о семье - рассказывали, как больно такие поступки ранят самых близких людей.</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Радует, что ребята очень серьёзно относятся к </w:t>
      </w:r>
      <w:proofErr w:type="gramStart"/>
      <w:r w:rsidRPr="0031486E">
        <w:rPr>
          <w:rFonts w:ascii="Arial CYR" w:hAnsi="Arial CYR" w:cs="Arial CYR"/>
          <w:color w:val="000000"/>
          <w:sz w:val="16"/>
          <w:szCs w:val="16"/>
        </w:rPr>
        <w:t>увиденному</w:t>
      </w:r>
      <w:proofErr w:type="gramEnd"/>
      <w:r w:rsidRPr="0031486E">
        <w:rPr>
          <w:rFonts w:ascii="Arial CYR" w:hAnsi="Arial CYR" w:cs="Arial CYR"/>
          <w:color w:val="000000"/>
          <w:sz w:val="16"/>
          <w:szCs w:val="16"/>
        </w:rPr>
        <w:t xml:space="preserve"> и услышанному. Во время встречи активно задают вопросы, внимательно слушают нас.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Наталья Леонидовна, расскажите о профилактическом мероприятии “Фильтрация”, которое весной этого года прошло в нашем районе.</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 С целью пропаганды здорового образа жизни, пресечения фактов </w:t>
      </w:r>
      <w:proofErr w:type="spellStart"/>
      <w:r w:rsidRPr="0031486E">
        <w:rPr>
          <w:rFonts w:ascii="Arial CYR" w:hAnsi="Arial CYR" w:cs="Arial CYR"/>
          <w:color w:val="000000"/>
          <w:sz w:val="16"/>
          <w:szCs w:val="16"/>
        </w:rPr>
        <w:t>табакурения</w:t>
      </w:r>
      <w:proofErr w:type="spellEnd"/>
      <w:r w:rsidRPr="0031486E">
        <w:rPr>
          <w:rFonts w:ascii="Arial CYR" w:hAnsi="Arial CYR" w:cs="Arial CYR"/>
          <w:color w:val="000000"/>
          <w:sz w:val="16"/>
          <w:szCs w:val="16"/>
        </w:rPr>
        <w:t xml:space="preserve">, алкоголизма и наркомании в молодёжной среде весной были организованы встречи с несовершеннолетними правонарушителями, состоящими у нас на учёте, и психологами СРЦ “Дружба”. С детьми говорили о вреде, который наносят табак и алкоголь на организм подростка. А после присутствующие посмотрели видеофильм «Легкий способ бросить курить!». По окончании просмотра осужденные под руководством психолога проанализировали сюжет фильма и реальную эффективность метода. В продолжение разговора психолог обратил внимание на участившие случаи употребления несовершеннолетними алкогольных напитков и наркотических веществ, под влиянием которых они совершают преступления.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По окончании встречи присутствующим были вручены брошюры «На тему травки», «Детям о курении», «Алкоголь», в которых были изложены причины, по которым следует отказаться от вредных привычек.</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Но на этом борьба за здоровье наших подопечных не заканчивается. Так мы проводили спортивные соревнования «Формула здоровья», участие в которых приняли воспитанники СРЦ «Дружба» и несовершеннолетние осужденные, состоящие на учете филиала УИИ.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В поле вашего зрения попадают и несовершеннолетние дети осужденных к условной мере наказания?</w:t>
      </w:r>
    </w:p>
    <w:p w:rsidR="0031486E" w:rsidRPr="0031486E" w:rsidRDefault="0031486E" w:rsidP="0031486E">
      <w:pPr>
        <w:rPr>
          <w:rFonts w:ascii="Arial" w:hAnsi="Arial" w:cs="Arial"/>
          <w:b/>
          <w:bCs/>
          <w:sz w:val="40"/>
          <w:szCs w:val="40"/>
        </w:rPr>
      </w:pPr>
      <w:r w:rsidRPr="0031486E">
        <w:rPr>
          <w:rFonts w:ascii="Arial CYR" w:hAnsi="Arial CYR" w:cs="Arial CYR"/>
          <w:color w:val="000000"/>
          <w:sz w:val="16"/>
          <w:szCs w:val="16"/>
        </w:rPr>
        <w:t>- Конечно. Мы следим за тем, как исполняют родительские обязанности граждане, состоящие у нас на учёте. Так, накануне нового учебного года в рамках проведения краевой акции «Все дети в школу!»  мы посещали такие семьи. С осужденными, имеющими детей школьного возраста, проведены беседы о необходимости принять исчерпывающие меры к подготовке</w:t>
      </w:r>
      <w:r>
        <w:rPr>
          <w:rFonts w:ascii="Arial" w:hAnsi="Arial" w:cs="Arial"/>
          <w:b/>
          <w:bCs/>
          <w:sz w:val="40"/>
          <w:szCs w:val="40"/>
        </w:rPr>
        <w:t xml:space="preserve"> </w:t>
      </w:r>
      <w:r w:rsidRPr="0031486E">
        <w:rPr>
          <w:rFonts w:ascii="Arial CYR" w:hAnsi="Arial CYR" w:cs="Arial CYR"/>
          <w:color w:val="000000"/>
          <w:sz w:val="16"/>
          <w:szCs w:val="16"/>
        </w:rPr>
        <w:t xml:space="preserve">детей в школу. В начале сентября уже с участковыми и инспекторами ПДН мы снова нанесли им визит и лично убедились, всё ли необходимое есть у детей для посещения школы.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А есть ли среди несовершеннолетних, состоящих на учёте в инспекции, те, кто уже сам является молодыми родителями?</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 Сегодня на учёте в УИИ состоят четыре мамы в возрасте от 18 до 20 лет. Это самая уязвимая категория, особенно если у молодой мамы нет надёжной поддержки отца ребёнка, понимания родителей. Таких подопечных мы стараемся поддержать, в первую очередь, психологически. В этом нам помогают психологи СРЦ “Дружба”.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Так в сентябре в  рамках социальной воспитательной работы  с осужденными, имеющими на иждивении несовершеннолетних детей, проведено </w:t>
      </w:r>
      <w:proofErr w:type="spellStart"/>
      <w:r w:rsidRPr="0031486E">
        <w:rPr>
          <w:rFonts w:ascii="Arial CYR" w:hAnsi="Arial CYR" w:cs="Arial CYR"/>
          <w:color w:val="000000"/>
          <w:sz w:val="16"/>
          <w:szCs w:val="16"/>
        </w:rPr>
        <w:t>тренинговое</w:t>
      </w:r>
      <w:proofErr w:type="spellEnd"/>
      <w:r w:rsidRPr="0031486E">
        <w:rPr>
          <w:rFonts w:ascii="Arial CYR" w:hAnsi="Arial CYR" w:cs="Arial CYR"/>
          <w:color w:val="000000"/>
          <w:sz w:val="16"/>
          <w:szCs w:val="16"/>
        </w:rPr>
        <w:t xml:space="preserve"> занятие «Как добиться успеха во всех сферах жизни». А весной для женщин, состоящих на учете филиала УИИ и имеющих несовершеннолетних детей, </w:t>
      </w:r>
      <w:proofErr w:type="gramStart"/>
      <w:r w:rsidRPr="0031486E">
        <w:rPr>
          <w:rFonts w:ascii="Arial CYR" w:hAnsi="Arial CYR" w:cs="Arial CYR"/>
          <w:color w:val="000000"/>
          <w:sz w:val="16"/>
          <w:szCs w:val="16"/>
        </w:rPr>
        <w:t>проведен</w:t>
      </w:r>
      <w:proofErr w:type="gramEnd"/>
      <w:r w:rsidRPr="0031486E">
        <w:rPr>
          <w:rFonts w:ascii="Arial CYR" w:hAnsi="Arial CYR" w:cs="Arial CYR"/>
          <w:color w:val="000000"/>
          <w:sz w:val="16"/>
          <w:szCs w:val="16"/>
        </w:rPr>
        <w:t xml:space="preserve">  </w:t>
      </w:r>
      <w:proofErr w:type="spellStart"/>
      <w:r w:rsidRPr="0031486E">
        <w:rPr>
          <w:rFonts w:ascii="Arial CYR" w:hAnsi="Arial CYR" w:cs="Arial CYR"/>
          <w:color w:val="000000"/>
          <w:sz w:val="16"/>
          <w:szCs w:val="16"/>
        </w:rPr>
        <w:t>видеолекторий</w:t>
      </w:r>
      <w:proofErr w:type="spellEnd"/>
      <w:r w:rsidRPr="0031486E">
        <w:rPr>
          <w:rFonts w:ascii="Arial CYR" w:hAnsi="Arial CYR" w:cs="Arial CYR"/>
          <w:color w:val="000000"/>
          <w:sz w:val="16"/>
          <w:szCs w:val="16"/>
        </w:rPr>
        <w:t xml:space="preserve"> «Мать - это звучит гордо!».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К сожалению, в последние годы среди молодёжи курение, употребление спиртного и наркотиков - вполне распространённое явление</w:t>
      </w:r>
      <w:r w:rsidRPr="0031486E">
        <w:rPr>
          <w:rFonts w:ascii="Arial CYR" w:hAnsi="Arial CYR" w:cs="Arial CYR"/>
          <w:color w:val="000000"/>
          <w:sz w:val="16"/>
          <w:szCs w:val="16"/>
        </w:rPr>
        <w:t xml:space="preserve">.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 Мы стремимся ломать такие стереотипы. </w:t>
      </w:r>
      <w:proofErr w:type="gramStart"/>
      <w:r w:rsidRPr="0031486E">
        <w:rPr>
          <w:rFonts w:ascii="Arial CYR" w:hAnsi="Arial CYR" w:cs="Arial CYR"/>
          <w:color w:val="000000"/>
          <w:sz w:val="16"/>
          <w:szCs w:val="16"/>
        </w:rPr>
        <w:t>Конечно, проводим беседы, убеждаем, рассказываем, что алкоголь, наркотики и табак разрушают, ломают здоровье, жизни.</w:t>
      </w:r>
      <w:proofErr w:type="gramEnd"/>
      <w:r w:rsidRPr="0031486E">
        <w:rPr>
          <w:rFonts w:ascii="Arial CYR" w:hAnsi="Arial CYR" w:cs="Arial CYR"/>
          <w:color w:val="000000"/>
          <w:sz w:val="16"/>
          <w:szCs w:val="16"/>
        </w:rPr>
        <w:t xml:space="preserve"> Говорим, что большинство преступлений совершается именно в состоянии алкогольного или наркотического опьянения. Оформляем тематические стенды у входа в кабинет инспекции - осужденные приходят к нам на беседу ежемесячно, и у каждого есть минутка, чтобы ознакомиться с информацией на стенде. </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В рамках различных акций посещаем школы, училище и там </w:t>
      </w:r>
      <w:proofErr w:type="spellStart"/>
      <w:r w:rsidRPr="0031486E">
        <w:rPr>
          <w:rFonts w:ascii="Arial CYR" w:hAnsi="Arial CYR" w:cs="Arial CYR"/>
          <w:color w:val="000000"/>
          <w:sz w:val="16"/>
          <w:szCs w:val="16"/>
        </w:rPr>
        <w:t>демонстириуем</w:t>
      </w:r>
      <w:proofErr w:type="spellEnd"/>
      <w:r w:rsidRPr="0031486E">
        <w:rPr>
          <w:rFonts w:ascii="Arial CYR" w:hAnsi="Arial CYR" w:cs="Arial CYR"/>
          <w:color w:val="000000"/>
          <w:sz w:val="16"/>
          <w:szCs w:val="16"/>
        </w:rPr>
        <w:t xml:space="preserve"> фильмы о страшных судьбах наркоманов и алкоголиков. Многие после таких сеансов задумываются. На девушек производит впечатление внешний вид пьющих женщин, юноши с брезгливостью смотрят на немощных, больных наркоманов. Конечно, быть похожими на них молодые люди совсем не хотят.</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b/>
          <w:bCs/>
          <w:color w:val="000000"/>
          <w:sz w:val="16"/>
          <w:szCs w:val="16"/>
        </w:rPr>
        <w:t>- Скажите, Наталья Леонидовна, почему всё-таки работа с несовершеннолетними осужденными для вашего коллектива - приоритетная?</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sidRPr="0031486E">
        <w:rPr>
          <w:rFonts w:ascii="Arial CYR" w:hAnsi="Arial CYR" w:cs="Arial CYR"/>
          <w:color w:val="000000"/>
          <w:sz w:val="16"/>
          <w:szCs w:val="16"/>
        </w:rPr>
        <w:t xml:space="preserve">- Потому что взрослые совершают преступления чаще всего осознанно. А вот с подростками другая история. Закон они преступают либо по глупости, либо на спор, поддавшись на “слабо”. Кого-то на преступление толкает нужда, голод, желание носить одежду, ничуть не хуже, чем у одноклассников, иметь сотовый телефон, который никогда не купят </w:t>
      </w:r>
      <w:proofErr w:type="gramStart"/>
      <w:r w:rsidRPr="0031486E">
        <w:rPr>
          <w:rFonts w:ascii="Arial CYR" w:hAnsi="Arial CYR" w:cs="Arial CYR"/>
          <w:color w:val="000000"/>
          <w:sz w:val="16"/>
          <w:szCs w:val="16"/>
        </w:rPr>
        <w:t>пьющие</w:t>
      </w:r>
      <w:proofErr w:type="gramEnd"/>
      <w:r w:rsidRPr="0031486E">
        <w:rPr>
          <w:rFonts w:ascii="Arial CYR" w:hAnsi="Arial CYR" w:cs="Arial CYR"/>
          <w:color w:val="000000"/>
          <w:sz w:val="16"/>
          <w:szCs w:val="16"/>
        </w:rPr>
        <w:t xml:space="preserve"> отец и мать... И наша задача - сделать так, чтобы подростка не засосало в этот порочный круг, чтобы первая судимость вспоминалась потом как проступок, как один неверный шаг, а не стала дебютом в будущей криминальной  жизни.</w:t>
      </w:r>
    </w:p>
    <w:p w:rsidR="0031486E" w:rsidRPr="0031486E" w:rsidRDefault="0031486E" w:rsidP="0031486E">
      <w:pPr>
        <w:autoSpaceDE w:val="0"/>
        <w:autoSpaceDN w:val="0"/>
        <w:adjustRightInd w:val="0"/>
        <w:spacing w:after="0" w:line="170" w:lineRule="atLeast"/>
        <w:ind w:firstLine="170"/>
        <w:jc w:val="both"/>
        <w:rPr>
          <w:rFonts w:ascii="Arial CYR" w:hAnsi="Arial CYR" w:cs="Arial CYR"/>
          <w:b/>
          <w:bCs/>
          <w:color w:val="000000"/>
          <w:sz w:val="16"/>
          <w:szCs w:val="16"/>
        </w:rPr>
      </w:pPr>
      <w:r w:rsidRPr="0031486E">
        <w:rPr>
          <w:rFonts w:ascii="Arial CYR" w:hAnsi="Arial CYR" w:cs="Arial CYR"/>
          <w:b/>
          <w:bCs/>
          <w:color w:val="000000"/>
          <w:sz w:val="16"/>
          <w:szCs w:val="16"/>
        </w:rPr>
        <w:t>- Спасибо за интересную беседу, Наталья Леонидовна. Успехов Вашему коллективу в вашей очень непростой работе!</w:t>
      </w:r>
    </w:p>
    <w:p w:rsidR="00E9789D" w:rsidRDefault="0031486E" w:rsidP="0031486E">
      <w:pPr>
        <w:rPr>
          <w:rFonts w:ascii="Arial CYR" w:hAnsi="Arial CYR" w:cs="Arial CYR"/>
          <w:b/>
          <w:bCs/>
          <w:color w:val="000000"/>
          <w:sz w:val="16"/>
          <w:szCs w:val="16"/>
        </w:rPr>
      </w:pPr>
      <w:r w:rsidRPr="0031486E">
        <w:rPr>
          <w:rFonts w:ascii="Arial CYR" w:hAnsi="Arial CYR" w:cs="Arial CYR"/>
          <w:b/>
          <w:bCs/>
          <w:color w:val="000000"/>
          <w:sz w:val="16"/>
          <w:szCs w:val="16"/>
        </w:rPr>
        <w:t>Беседовала Надежда Дёмина</w:t>
      </w:r>
    </w:p>
    <w:p w:rsidR="0031486E" w:rsidRDefault="0031486E" w:rsidP="0031486E">
      <w:pPr>
        <w:autoSpaceDE w:val="0"/>
        <w:autoSpaceDN w:val="0"/>
        <w:adjustRightInd w:val="0"/>
        <w:spacing w:after="0" w:line="600" w:lineRule="atLeast"/>
        <w:ind w:firstLine="170"/>
        <w:jc w:val="center"/>
        <w:rPr>
          <w:rFonts w:ascii="Arial" w:hAnsi="Arial" w:cs="Arial"/>
          <w:b/>
          <w:bCs/>
          <w:color w:val="000000"/>
          <w:sz w:val="48"/>
          <w:szCs w:val="48"/>
        </w:rPr>
      </w:pPr>
      <w:r>
        <w:rPr>
          <w:rFonts w:ascii="Arial" w:hAnsi="Arial" w:cs="Arial"/>
          <w:b/>
          <w:bCs/>
          <w:color w:val="000000"/>
          <w:sz w:val="60"/>
          <w:szCs w:val="60"/>
        </w:rPr>
        <w:t>Слово об учителе</w:t>
      </w:r>
      <w:r>
        <w:rPr>
          <w:rFonts w:ascii="Arial" w:hAnsi="Arial" w:cs="Arial"/>
          <w:b/>
          <w:bCs/>
          <w:color w:val="000000"/>
          <w:sz w:val="48"/>
          <w:szCs w:val="48"/>
        </w:rPr>
        <w:t>,</w:t>
      </w:r>
    </w:p>
    <w:p w:rsidR="0031486E" w:rsidRDefault="0031486E" w:rsidP="0031486E">
      <w:pPr>
        <w:autoSpaceDE w:val="0"/>
        <w:autoSpaceDN w:val="0"/>
        <w:adjustRightInd w:val="0"/>
        <w:spacing w:after="0" w:line="600" w:lineRule="atLeast"/>
        <w:ind w:firstLine="170"/>
        <w:jc w:val="both"/>
        <w:rPr>
          <w:rFonts w:ascii="Arial" w:hAnsi="Arial" w:cs="Arial"/>
          <w:b/>
          <w:bCs/>
          <w:color w:val="000000"/>
          <w:sz w:val="16"/>
          <w:szCs w:val="16"/>
        </w:rPr>
      </w:pPr>
      <w:r>
        <w:rPr>
          <w:rFonts w:ascii="Arial" w:hAnsi="Arial" w:cs="Arial"/>
          <w:b/>
          <w:bCs/>
          <w:color w:val="000000"/>
          <w:sz w:val="40"/>
          <w:szCs w:val="40"/>
        </w:rPr>
        <w:t>или несколько штрихов к портрету</w:t>
      </w:r>
    </w:p>
    <w:p w:rsidR="0031486E" w:rsidRDefault="0031486E" w:rsidP="0031486E">
      <w:pPr>
        <w:autoSpaceDE w:val="0"/>
        <w:autoSpaceDN w:val="0"/>
        <w:adjustRightInd w:val="0"/>
        <w:spacing w:after="0" w:line="170" w:lineRule="atLeast"/>
        <w:ind w:firstLine="170"/>
        <w:jc w:val="both"/>
        <w:rPr>
          <w:rFonts w:ascii="Arial" w:hAnsi="Arial" w:cs="Arial"/>
          <w:b/>
          <w:bCs/>
          <w:color w:val="000000"/>
          <w:sz w:val="16"/>
          <w:szCs w:val="16"/>
        </w:rPr>
      </w:pPr>
    </w:p>
    <w:p w:rsidR="0031486E" w:rsidRDefault="0031486E" w:rsidP="0031486E">
      <w:pPr>
        <w:rPr>
          <w:rFonts w:ascii="Arial CYR" w:hAnsi="Arial CYR" w:cs="Arial CYR"/>
          <w:color w:val="000000"/>
          <w:sz w:val="16"/>
          <w:szCs w:val="16"/>
        </w:rPr>
      </w:pPr>
      <w:r>
        <w:rPr>
          <w:rFonts w:ascii="Arial" w:hAnsi="Arial" w:cs="Arial"/>
          <w:b/>
          <w:bCs/>
          <w:color w:val="000000"/>
          <w:sz w:val="16"/>
          <w:szCs w:val="16"/>
        </w:rPr>
        <w:t>П</w:t>
      </w:r>
      <w:r>
        <w:rPr>
          <w:rFonts w:ascii="Arial CYR" w:hAnsi="Arial CYR" w:cs="Arial CYR"/>
          <w:b/>
          <w:bCs/>
          <w:color w:val="000000"/>
          <w:sz w:val="16"/>
          <w:szCs w:val="16"/>
        </w:rPr>
        <w:t>одходя к определенному этапу в жизни, всегда хочется подвести итоги – итоги сделанного и несделанного, итоги побед и итоги поражений, в общем, чтобы смело идти дальше, хочется немного оглянуться назад</w:t>
      </w:r>
      <w:r>
        <w:rPr>
          <w:rFonts w:ascii="Arial CYR" w:hAnsi="Arial CYR" w:cs="Arial CYR"/>
          <w:color w:val="000000"/>
          <w:sz w:val="16"/>
          <w:szCs w:val="16"/>
        </w:rPr>
        <w:t xml:space="preserve">.  </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Сегодня мы хотим рассказать о нашей коллеге, учителе математики – </w:t>
      </w:r>
      <w:proofErr w:type="spellStart"/>
      <w:r>
        <w:rPr>
          <w:rFonts w:ascii="Arial CYR" w:hAnsi="Arial CYR" w:cs="Arial CYR"/>
          <w:color w:val="000000"/>
          <w:sz w:val="16"/>
          <w:szCs w:val="16"/>
        </w:rPr>
        <w:t>Штань</w:t>
      </w:r>
      <w:proofErr w:type="spellEnd"/>
      <w:r>
        <w:rPr>
          <w:rFonts w:ascii="Arial CYR" w:hAnsi="Arial CYR" w:cs="Arial CYR"/>
          <w:color w:val="000000"/>
          <w:sz w:val="16"/>
          <w:szCs w:val="16"/>
        </w:rPr>
        <w:t xml:space="preserve"> Ирине Михайловне. Биография ее проста: родилась и выросла в </w:t>
      </w:r>
      <w:proofErr w:type="spellStart"/>
      <w:r>
        <w:rPr>
          <w:rFonts w:ascii="Arial CYR" w:hAnsi="Arial CYR" w:cs="Arial CYR"/>
          <w:color w:val="000000"/>
          <w:sz w:val="16"/>
          <w:szCs w:val="16"/>
        </w:rPr>
        <w:t>Халбоне</w:t>
      </w:r>
      <w:proofErr w:type="spellEnd"/>
      <w:r>
        <w:rPr>
          <w:rFonts w:ascii="Arial CYR" w:hAnsi="Arial CYR" w:cs="Arial CYR"/>
          <w:color w:val="000000"/>
          <w:sz w:val="16"/>
          <w:szCs w:val="16"/>
        </w:rPr>
        <w:t>, средняя из трех сестер. После  успешного окончания школы поступила в Читинский государственный педагогический институт имени Н.Г. Чернышевского. Ах, эти студенческие годы: интересные занятия, увлекательные путешествия и, конечно, новые встречи, новые знакомства…</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lastRenderedPageBreak/>
        <w:t xml:space="preserve">Институт Ирина Михайловна окончила в 1987 году, по распределению попала в поселок Чернышевск, в среднюю школу № 2. К этому времени у них с мужем Игорем родился первенец – сын Владимир. Нелегко пришлось молодым родителям: жилье в общежитии, маленький ребенок, бабушки-дедушки далеко, у мужа – командировки, у жены – горы тетрадок, подготовка к урокам. </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Но жизнь течет, не стоит на месте. Радостное событие в семье - дождались отдельной квартиры,  ее получил муж Ирины Михайловны. А вскоре семья </w:t>
      </w:r>
      <w:proofErr w:type="spellStart"/>
      <w:r>
        <w:rPr>
          <w:rFonts w:ascii="Arial CYR" w:hAnsi="Arial CYR" w:cs="Arial CYR"/>
          <w:color w:val="000000"/>
          <w:sz w:val="16"/>
          <w:szCs w:val="16"/>
        </w:rPr>
        <w:t>Штань</w:t>
      </w:r>
      <w:proofErr w:type="spellEnd"/>
      <w:r>
        <w:rPr>
          <w:rFonts w:ascii="Arial CYR" w:hAnsi="Arial CYR" w:cs="Arial CYR"/>
          <w:color w:val="000000"/>
          <w:sz w:val="16"/>
          <w:szCs w:val="16"/>
        </w:rPr>
        <w:t xml:space="preserve"> пополнилась, родилась дочь Машенька.</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О работе учителя математики </w:t>
      </w:r>
      <w:proofErr w:type="spellStart"/>
      <w:r>
        <w:rPr>
          <w:rFonts w:ascii="Arial CYR" w:hAnsi="Arial CYR" w:cs="Arial CYR"/>
          <w:color w:val="000000"/>
          <w:sz w:val="16"/>
          <w:szCs w:val="16"/>
        </w:rPr>
        <w:t>Штань</w:t>
      </w:r>
      <w:proofErr w:type="spellEnd"/>
      <w:r>
        <w:rPr>
          <w:rFonts w:ascii="Arial CYR" w:hAnsi="Arial CYR" w:cs="Arial CYR"/>
          <w:color w:val="000000"/>
          <w:sz w:val="16"/>
          <w:szCs w:val="16"/>
        </w:rPr>
        <w:t xml:space="preserve"> Ирины Михайловны можно рассказать немало. Тот факт, что ей присвоено высокое звание «Почетный работник общего образования Российской Федерации» говорит сам за себя. Ее  ученики не раз становились победителями и призерами всевозможных математических конкурсов и олимпиад, она гордится их достижениями. И ребята гордятся своим учителем, приходят в гости, поздравляют с праздниками, давно окончив школу, не забывают её. Летят Ирине Михайловне весточки со всей страны: из Москвы, Санкт-Петербурга, Иркутска, Читы.</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Говорят, чтобы лучше узнать  человека, нужно порой послушать тех, кто живет и трудится с ним рядом.</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Вот что говорят об Ирине Михайловне </w:t>
      </w:r>
      <w:proofErr w:type="spellStart"/>
      <w:r>
        <w:rPr>
          <w:rFonts w:ascii="Arial CYR" w:hAnsi="Arial CYR" w:cs="Arial CYR"/>
          <w:color w:val="000000"/>
          <w:sz w:val="16"/>
          <w:szCs w:val="16"/>
        </w:rPr>
        <w:t>Штань</w:t>
      </w:r>
      <w:proofErr w:type="spellEnd"/>
      <w:r>
        <w:rPr>
          <w:rFonts w:ascii="Arial CYR" w:hAnsi="Arial CYR" w:cs="Arial CYR"/>
          <w:color w:val="000000"/>
          <w:sz w:val="16"/>
          <w:szCs w:val="16"/>
        </w:rPr>
        <w:t xml:space="preserve"> ее коллеги и ученики.</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proofErr w:type="spellStart"/>
      <w:r>
        <w:rPr>
          <w:rFonts w:ascii="Arial CYR" w:hAnsi="Arial CYR" w:cs="Arial CYR"/>
          <w:b/>
          <w:bCs/>
          <w:color w:val="000000"/>
          <w:sz w:val="16"/>
          <w:szCs w:val="16"/>
        </w:rPr>
        <w:t>Домошонкина</w:t>
      </w:r>
      <w:proofErr w:type="spellEnd"/>
      <w:r>
        <w:rPr>
          <w:rFonts w:ascii="Arial CYR" w:hAnsi="Arial CYR" w:cs="Arial CYR"/>
          <w:b/>
          <w:bCs/>
          <w:color w:val="000000"/>
          <w:sz w:val="16"/>
          <w:szCs w:val="16"/>
        </w:rPr>
        <w:t xml:space="preserve"> Вероника Александровна, директор МОУ СОШ № 2</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 Ирина Михайловна является заместителем директора по научно-методической работе,  занимается профильным обучением. Я спокойна за этот сектор, знаю, что все необходимое будет сделано в срок – будут проведены классные часы, организованы </w:t>
      </w:r>
      <w:proofErr w:type="spellStart"/>
      <w:r>
        <w:rPr>
          <w:rFonts w:ascii="Arial CYR" w:hAnsi="Arial CYR" w:cs="Arial CYR"/>
          <w:color w:val="000000"/>
          <w:sz w:val="16"/>
          <w:szCs w:val="16"/>
        </w:rPr>
        <w:t>профориентационные</w:t>
      </w:r>
      <w:proofErr w:type="spellEnd"/>
      <w:r>
        <w:rPr>
          <w:rFonts w:ascii="Arial CYR" w:hAnsi="Arial CYR" w:cs="Arial CYR"/>
          <w:color w:val="000000"/>
          <w:sz w:val="16"/>
          <w:szCs w:val="16"/>
        </w:rPr>
        <w:t xml:space="preserve"> экскурсии на различные предприятия, приглашены на встречи с выпускниками интересные люди, налажена связь с учебными заведениями края.</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Муратова Елизавета Михайловна, замдиректора по научно-методической  работе, учитель биологии</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Ирина Михайловна  очень ответственный, добросовестный человек.  Из той породы людей, про которых говорят «сказано-сделано».</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Безбородова Ольга Семеновна, учитель математики</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Очень скрупулезный,  дотошный учитель. Требовательный во благо, математика уж такой предмет, что требует внимания, сосредоточенности. Все это развивает в детях Ирина Михайловна.</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Черепанова Вера Савельевна, председатель профсоюзной организации, учитель физики</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 Она – активный член профсоюзной организации, если ей поручаешь какое-либо дело, можно не беспокоиться. </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proofErr w:type="spellStart"/>
      <w:r>
        <w:rPr>
          <w:rFonts w:ascii="Arial CYR" w:hAnsi="Arial CYR" w:cs="Arial CYR"/>
          <w:b/>
          <w:bCs/>
          <w:color w:val="000000"/>
          <w:sz w:val="16"/>
          <w:szCs w:val="16"/>
        </w:rPr>
        <w:t>Пирожникова</w:t>
      </w:r>
      <w:proofErr w:type="spellEnd"/>
      <w:r>
        <w:rPr>
          <w:rFonts w:ascii="Arial CYR" w:hAnsi="Arial CYR" w:cs="Arial CYR"/>
          <w:b/>
          <w:bCs/>
          <w:color w:val="000000"/>
          <w:sz w:val="16"/>
          <w:szCs w:val="16"/>
        </w:rPr>
        <w:t xml:space="preserve"> Нина Георгиевна, учитель химии</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У Ирины Михайловны – активная жизненная позиция, вместе с тем это вдумчивый, достаточно ранимый человек. Никогда не откажет в помощи.</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Сидоркина Ольга Николаевна, учитель русского языка и литературы</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Уважаю ее за профессионализм, это то, что я высоко ценю в людях. Кроме того, она творческая личность, и сценарий оригинальный придумает, если надо, и стихи напишет. А еще Ирина Михайловна - неравнодушный человек, для меня это главное в работе с детьми.</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proofErr w:type="spellStart"/>
      <w:r>
        <w:rPr>
          <w:rFonts w:ascii="Arial CYR" w:hAnsi="Arial CYR" w:cs="Arial CYR"/>
          <w:b/>
          <w:bCs/>
          <w:color w:val="000000"/>
          <w:sz w:val="16"/>
          <w:szCs w:val="16"/>
        </w:rPr>
        <w:t>Выходцева</w:t>
      </w:r>
      <w:proofErr w:type="spellEnd"/>
      <w:r>
        <w:rPr>
          <w:rFonts w:ascii="Arial CYR" w:hAnsi="Arial CYR" w:cs="Arial CYR"/>
          <w:b/>
          <w:bCs/>
          <w:color w:val="000000"/>
          <w:sz w:val="16"/>
          <w:szCs w:val="16"/>
        </w:rPr>
        <w:t xml:space="preserve"> Юлия, выпускница 2013 года</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Наша Ирина Михайловна – хороший друг и советчик. Мы гордимся, что были ее учениками. Она всегда поздравляет нас с днем рождения, мы чувствуем ее любовь к нам до сих пор.</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b/>
          <w:bCs/>
          <w:color w:val="000000"/>
          <w:sz w:val="16"/>
          <w:szCs w:val="16"/>
        </w:rPr>
        <w:t>Дочь Мария, студента энергетического факультета Забайкальского университета</w:t>
      </w:r>
      <w:r>
        <w:rPr>
          <w:rFonts w:ascii="Arial CYR" w:hAnsi="Arial CYR" w:cs="Arial CYR"/>
          <w:color w:val="000000"/>
          <w:sz w:val="16"/>
          <w:szCs w:val="16"/>
        </w:rPr>
        <w:t>:</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Наша мамочка очень заботливая, ради нас с братом готова горы свернуть, в любую минуту, мы это знаем, придет на помощь. Для нас она – пример во всем. Мы ею гордимся и очень любим!</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Вот и легли последние штрихи к портрету учителя. Добавим, что педагогический стаж </w:t>
      </w:r>
      <w:proofErr w:type="spellStart"/>
      <w:r>
        <w:rPr>
          <w:rFonts w:ascii="Arial CYR" w:hAnsi="Arial CYR" w:cs="Arial CYR"/>
          <w:color w:val="000000"/>
          <w:sz w:val="16"/>
          <w:szCs w:val="16"/>
        </w:rPr>
        <w:t>Штань</w:t>
      </w:r>
      <w:proofErr w:type="spellEnd"/>
      <w:r>
        <w:rPr>
          <w:rFonts w:ascii="Arial CYR" w:hAnsi="Arial CYR" w:cs="Arial CYR"/>
          <w:color w:val="000000"/>
          <w:sz w:val="16"/>
          <w:szCs w:val="16"/>
        </w:rPr>
        <w:t xml:space="preserve"> Ирины Михайловны – 27 лет. Неоднократно </w:t>
      </w:r>
      <w:proofErr w:type="gramStart"/>
      <w:r>
        <w:rPr>
          <w:rFonts w:ascii="Arial CYR" w:hAnsi="Arial CYR" w:cs="Arial CYR"/>
          <w:color w:val="000000"/>
          <w:sz w:val="16"/>
          <w:szCs w:val="16"/>
        </w:rPr>
        <w:t>награждена</w:t>
      </w:r>
      <w:proofErr w:type="gramEnd"/>
      <w:r>
        <w:rPr>
          <w:rFonts w:ascii="Arial CYR" w:hAnsi="Arial CYR" w:cs="Arial CYR"/>
          <w:color w:val="000000"/>
          <w:sz w:val="16"/>
          <w:szCs w:val="16"/>
        </w:rPr>
        <w:t xml:space="preserve"> грамотами МУУО за высокие показатели в работе, грамотами Комитета образования Читинской области, ректора </w:t>
      </w:r>
      <w:proofErr w:type="spellStart"/>
      <w:r>
        <w:rPr>
          <w:rFonts w:ascii="Arial CYR" w:hAnsi="Arial CYR" w:cs="Arial CYR"/>
          <w:color w:val="000000"/>
          <w:sz w:val="16"/>
          <w:szCs w:val="16"/>
        </w:rPr>
        <w:t>ЗабГГУ</w:t>
      </w:r>
      <w:proofErr w:type="spellEnd"/>
      <w:r>
        <w:rPr>
          <w:rFonts w:ascii="Arial CYR" w:hAnsi="Arial CYR" w:cs="Arial CYR"/>
          <w:color w:val="000000"/>
          <w:sz w:val="16"/>
          <w:szCs w:val="16"/>
        </w:rPr>
        <w:t xml:space="preserve">  за достижения учеников в области математики. </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 xml:space="preserve">Свой юбилей встречает Ирина Михайловна в кругу коллег и любимой семьи: мужа Игоря Владимировича, дочери Марии, сына Владимира, окончившего университет экономии и права и работающего по специальности в Чите. Приедут поздравить мама и сестры. Что еще человеку нужно для счастья?  Рядом друзья, родные и близкие. </w:t>
      </w:r>
    </w:p>
    <w:p w:rsidR="0031486E" w:rsidRDefault="0031486E" w:rsidP="0031486E">
      <w:pPr>
        <w:autoSpaceDE w:val="0"/>
        <w:autoSpaceDN w:val="0"/>
        <w:adjustRightInd w:val="0"/>
        <w:spacing w:after="0" w:line="170" w:lineRule="atLeast"/>
        <w:ind w:firstLine="170"/>
        <w:jc w:val="both"/>
        <w:rPr>
          <w:rFonts w:ascii="Arial CYR" w:hAnsi="Arial CYR" w:cs="Arial CYR"/>
          <w:color w:val="000000"/>
          <w:sz w:val="16"/>
          <w:szCs w:val="16"/>
        </w:rPr>
      </w:pPr>
      <w:r>
        <w:rPr>
          <w:rFonts w:ascii="Arial CYR" w:hAnsi="Arial CYR" w:cs="Arial CYR"/>
          <w:color w:val="000000"/>
          <w:sz w:val="16"/>
          <w:szCs w:val="16"/>
        </w:rPr>
        <w:t>И оглядываясь назад, постойте немного в раздумье. Да, прошлое не вернуть, но лежит перед вами долгая дорога жизни, какой она будет, не знает никто, постройте маршрут сами…</w:t>
      </w:r>
    </w:p>
    <w:p w:rsidR="0031486E" w:rsidRDefault="0031486E" w:rsidP="0031486E">
      <w:pPr>
        <w:autoSpaceDE w:val="0"/>
        <w:autoSpaceDN w:val="0"/>
        <w:adjustRightInd w:val="0"/>
        <w:spacing w:after="0" w:line="170" w:lineRule="atLeast"/>
        <w:ind w:firstLine="170"/>
        <w:jc w:val="right"/>
        <w:rPr>
          <w:rFonts w:ascii="Arial CYR" w:hAnsi="Arial CYR" w:cs="Arial CYR"/>
          <w:b/>
          <w:bCs/>
          <w:color w:val="000000"/>
          <w:sz w:val="16"/>
          <w:szCs w:val="16"/>
        </w:rPr>
      </w:pPr>
      <w:r>
        <w:rPr>
          <w:rFonts w:ascii="Arial CYR" w:hAnsi="Arial CYR" w:cs="Arial CYR"/>
          <w:b/>
          <w:bCs/>
          <w:color w:val="000000"/>
          <w:sz w:val="16"/>
          <w:szCs w:val="16"/>
        </w:rPr>
        <w:t xml:space="preserve">Педагогический коллектив </w:t>
      </w:r>
    </w:p>
    <w:p w:rsidR="0031486E" w:rsidRDefault="0031486E" w:rsidP="0031486E">
      <w:pPr>
        <w:autoSpaceDE w:val="0"/>
        <w:autoSpaceDN w:val="0"/>
        <w:adjustRightInd w:val="0"/>
        <w:spacing w:after="0" w:line="170" w:lineRule="atLeast"/>
        <w:ind w:firstLine="170"/>
        <w:jc w:val="right"/>
        <w:rPr>
          <w:rFonts w:ascii="Arial CYR" w:hAnsi="Arial CYR" w:cs="Arial CYR"/>
          <w:b/>
          <w:bCs/>
          <w:color w:val="000000"/>
          <w:sz w:val="16"/>
          <w:szCs w:val="16"/>
        </w:rPr>
      </w:pPr>
      <w:r>
        <w:rPr>
          <w:rFonts w:ascii="Arial CYR" w:hAnsi="Arial CYR" w:cs="Arial CYR"/>
          <w:b/>
          <w:bCs/>
          <w:color w:val="000000"/>
          <w:sz w:val="16"/>
          <w:szCs w:val="16"/>
        </w:rPr>
        <w:t>МОУ СОШ № 2</w:t>
      </w:r>
    </w:p>
    <w:p w:rsidR="0031486E" w:rsidRDefault="0031486E" w:rsidP="0031486E">
      <w:pPr>
        <w:autoSpaceDE w:val="0"/>
        <w:autoSpaceDN w:val="0"/>
        <w:adjustRightInd w:val="0"/>
        <w:spacing w:after="0" w:line="170" w:lineRule="atLeast"/>
        <w:ind w:firstLine="170"/>
        <w:jc w:val="right"/>
        <w:rPr>
          <w:rFonts w:ascii="Arial CYR" w:hAnsi="Arial CYR" w:cs="Arial CYR"/>
          <w:b/>
          <w:bCs/>
          <w:color w:val="000000"/>
          <w:sz w:val="16"/>
          <w:szCs w:val="16"/>
        </w:rPr>
      </w:pPr>
    </w:p>
    <w:p w:rsidR="0031486E" w:rsidRDefault="0031486E" w:rsidP="0031486E"/>
    <w:sectPr w:rsidR="0031486E" w:rsidSect="00317AF2">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D612D"/>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106FFA"/>
    <w:rsid w:val="00116128"/>
    <w:rsid w:val="0012098B"/>
    <w:rsid w:val="00123A06"/>
    <w:rsid w:val="001245A5"/>
    <w:rsid w:val="00127CD0"/>
    <w:rsid w:val="00155CC2"/>
    <w:rsid w:val="001701B6"/>
    <w:rsid w:val="00184027"/>
    <w:rsid w:val="001A394F"/>
    <w:rsid w:val="001B788F"/>
    <w:rsid w:val="001B7E1D"/>
    <w:rsid w:val="001D7DFC"/>
    <w:rsid w:val="001E7AA8"/>
    <w:rsid w:val="001F3244"/>
    <w:rsid w:val="0020621E"/>
    <w:rsid w:val="00222741"/>
    <w:rsid w:val="002229B3"/>
    <w:rsid w:val="0023144F"/>
    <w:rsid w:val="00233E81"/>
    <w:rsid w:val="00256957"/>
    <w:rsid w:val="00260C2A"/>
    <w:rsid w:val="002645CB"/>
    <w:rsid w:val="00274257"/>
    <w:rsid w:val="00281AE0"/>
    <w:rsid w:val="002843AC"/>
    <w:rsid w:val="002A1AE1"/>
    <w:rsid w:val="002A6B2A"/>
    <w:rsid w:val="002B4323"/>
    <w:rsid w:val="002C2AE7"/>
    <w:rsid w:val="002E11E2"/>
    <w:rsid w:val="002F35D2"/>
    <w:rsid w:val="0030735F"/>
    <w:rsid w:val="00312365"/>
    <w:rsid w:val="0031486E"/>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D612D"/>
    <w:rsid w:val="004E0B71"/>
    <w:rsid w:val="004F1DB4"/>
    <w:rsid w:val="00503504"/>
    <w:rsid w:val="00503EE5"/>
    <w:rsid w:val="0050437C"/>
    <w:rsid w:val="00527D52"/>
    <w:rsid w:val="005454AA"/>
    <w:rsid w:val="0054744E"/>
    <w:rsid w:val="00562887"/>
    <w:rsid w:val="00570EB3"/>
    <w:rsid w:val="0057389B"/>
    <w:rsid w:val="005846F6"/>
    <w:rsid w:val="00595195"/>
    <w:rsid w:val="0059611A"/>
    <w:rsid w:val="005978DF"/>
    <w:rsid w:val="00597ECC"/>
    <w:rsid w:val="005A7C25"/>
    <w:rsid w:val="005D048E"/>
    <w:rsid w:val="005D2224"/>
    <w:rsid w:val="005E4CCB"/>
    <w:rsid w:val="0060574C"/>
    <w:rsid w:val="00605C34"/>
    <w:rsid w:val="00615769"/>
    <w:rsid w:val="00620EB6"/>
    <w:rsid w:val="006310A7"/>
    <w:rsid w:val="00632848"/>
    <w:rsid w:val="0066501B"/>
    <w:rsid w:val="0068187C"/>
    <w:rsid w:val="00683389"/>
    <w:rsid w:val="00695218"/>
    <w:rsid w:val="006A0B51"/>
    <w:rsid w:val="006A5721"/>
    <w:rsid w:val="006B7393"/>
    <w:rsid w:val="006C5F6E"/>
    <w:rsid w:val="006D2501"/>
    <w:rsid w:val="006E5513"/>
    <w:rsid w:val="006F69BC"/>
    <w:rsid w:val="00701D7B"/>
    <w:rsid w:val="00704262"/>
    <w:rsid w:val="00715F95"/>
    <w:rsid w:val="0072225B"/>
    <w:rsid w:val="00743967"/>
    <w:rsid w:val="00745E3D"/>
    <w:rsid w:val="00754A7C"/>
    <w:rsid w:val="007731B7"/>
    <w:rsid w:val="00786433"/>
    <w:rsid w:val="007873F0"/>
    <w:rsid w:val="007A29DD"/>
    <w:rsid w:val="007A5E4C"/>
    <w:rsid w:val="007A76E2"/>
    <w:rsid w:val="007C3E1F"/>
    <w:rsid w:val="007F19F3"/>
    <w:rsid w:val="007F4B28"/>
    <w:rsid w:val="007F5A06"/>
    <w:rsid w:val="00810A73"/>
    <w:rsid w:val="00816622"/>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672BA"/>
    <w:rsid w:val="00E70125"/>
    <w:rsid w:val="00E73DC4"/>
    <w:rsid w:val="00E77FC3"/>
    <w:rsid w:val="00E84129"/>
    <w:rsid w:val="00E85607"/>
    <w:rsid w:val="00E864D0"/>
    <w:rsid w:val="00E86CF0"/>
    <w:rsid w:val="00E9789D"/>
    <w:rsid w:val="00EA6569"/>
    <w:rsid w:val="00EA7A5B"/>
    <w:rsid w:val="00EC5664"/>
    <w:rsid w:val="00ED0987"/>
    <w:rsid w:val="00ED159A"/>
    <w:rsid w:val="00EE2A2F"/>
    <w:rsid w:val="00F158BE"/>
    <w:rsid w:val="00F17168"/>
    <w:rsid w:val="00F271EA"/>
    <w:rsid w:val="00F5461D"/>
    <w:rsid w:val="00F640F7"/>
    <w:rsid w:val="00F77779"/>
    <w:rsid w:val="00F82A75"/>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D612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9346</Words>
  <Characters>53278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2</cp:revision>
  <dcterms:created xsi:type="dcterms:W3CDTF">2014-12-20T12:35:00Z</dcterms:created>
  <dcterms:modified xsi:type="dcterms:W3CDTF">2014-12-20T14:19:00Z</dcterms:modified>
</cp:coreProperties>
</file>